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A3" w:rsidRPr="003C5301" w:rsidRDefault="003C5301" w:rsidP="003C5301">
      <w:pPr>
        <w:pBdr>
          <w:bottom w:val="single" w:sz="12" w:space="1" w:color="auto"/>
        </w:pBdr>
        <w:rPr>
          <w:b/>
          <w:sz w:val="32"/>
          <w:szCs w:val="32"/>
        </w:rPr>
      </w:pPr>
      <w:r w:rsidRPr="003C5301">
        <w:rPr>
          <w:b/>
          <w:sz w:val="32"/>
          <w:szCs w:val="32"/>
        </w:rPr>
        <w:t>Chapter 1   Overview if the Immune System</w:t>
      </w:r>
    </w:p>
    <w:p w:rsidR="003C5301" w:rsidRPr="003C5301" w:rsidRDefault="003C5301" w:rsidP="003C5301">
      <w:pPr>
        <w:rPr>
          <w:sz w:val="22"/>
          <w:szCs w:val="22"/>
        </w:rPr>
      </w:pPr>
    </w:p>
    <w:p w:rsidR="003C5301" w:rsidRPr="003C5301" w:rsidRDefault="003C5301" w:rsidP="003C5301">
      <w:pPr>
        <w:rPr>
          <w:sz w:val="22"/>
          <w:szCs w:val="22"/>
        </w:rPr>
      </w:pPr>
    </w:p>
    <w:p w:rsidR="00842A6A" w:rsidRPr="003C5301" w:rsidRDefault="009E2EF3" w:rsidP="00AE431E">
      <w:pPr>
        <w:pStyle w:val="ListParagraph"/>
        <w:numPr>
          <w:ilvl w:val="0"/>
          <w:numId w:val="23"/>
        </w:numPr>
        <w:rPr>
          <w:sz w:val="22"/>
          <w:szCs w:val="22"/>
        </w:rPr>
      </w:pPr>
      <w:r w:rsidRPr="003C5301">
        <w:rPr>
          <w:sz w:val="22"/>
          <w:szCs w:val="22"/>
        </w:rPr>
        <w:t xml:space="preserve">Which is the </w:t>
      </w:r>
      <w:r w:rsidR="00F47735" w:rsidRPr="003C5301">
        <w:rPr>
          <w:sz w:val="22"/>
          <w:szCs w:val="22"/>
        </w:rPr>
        <w:t>best definition of “immunity”?</w:t>
      </w:r>
    </w:p>
    <w:p w:rsidR="003C5301" w:rsidRPr="003C5301" w:rsidRDefault="003C5301" w:rsidP="003C5301">
      <w:pPr>
        <w:pStyle w:val="ListParagraph"/>
        <w:ind w:left="360"/>
        <w:rPr>
          <w:sz w:val="22"/>
          <w:szCs w:val="22"/>
        </w:rPr>
      </w:pPr>
    </w:p>
    <w:p w:rsidR="009E2EF3" w:rsidRPr="003C5301" w:rsidRDefault="00D73453" w:rsidP="00AE431E">
      <w:pPr>
        <w:pStyle w:val="ListParagraph"/>
        <w:numPr>
          <w:ilvl w:val="0"/>
          <w:numId w:val="3"/>
        </w:numPr>
        <w:rPr>
          <w:sz w:val="22"/>
          <w:szCs w:val="22"/>
        </w:rPr>
      </w:pPr>
      <w:r w:rsidRPr="003C5301">
        <w:rPr>
          <w:sz w:val="22"/>
          <w:szCs w:val="22"/>
        </w:rPr>
        <w:t>T</w:t>
      </w:r>
      <w:r w:rsidR="009E2EF3" w:rsidRPr="003C5301">
        <w:rPr>
          <w:sz w:val="22"/>
          <w:szCs w:val="22"/>
        </w:rPr>
        <w:t>he state of having been exposed to a pathogen repeatedly</w:t>
      </w:r>
    </w:p>
    <w:p w:rsidR="009E2EF3" w:rsidRPr="003C5301" w:rsidRDefault="00D73453" w:rsidP="00AE431E">
      <w:pPr>
        <w:pStyle w:val="ListParagraph"/>
        <w:numPr>
          <w:ilvl w:val="0"/>
          <w:numId w:val="3"/>
        </w:numPr>
        <w:rPr>
          <w:sz w:val="22"/>
          <w:szCs w:val="22"/>
        </w:rPr>
      </w:pPr>
      <w:r w:rsidRPr="003C5301">
        <w:rPr>
          <w:sz w:val="22"/>
          <w:szCs w:val="22"/>
        </w:rPr>
        <w:t>T</w:t>
      </w:r>
      <w:r w:rsidR="009E2EF3" w:rsidRPr="003C5301">
        <w:rPr>
          <w:sz w:val="22"/>
          <w:szCs w:val="22"/>
        </w:rPr>
        <w:t>he state of being resistant to reinfection with a pathogen</w:t>
      </w:r>
    </w:p>
    <w:p w:rsidR="009E2EF3" w:rsidRPr="003C5301" w:rsidRDefault="00D73453" w:rsidP="00AE431E">
      <w:pPr>
        <w:pStyle w:val="ListParagraph"/>
        <w:numPr>
          <w:ilvl w:val="0"/>
          <w:numId w:val="3"/>
        </w:numPr>
        <w:rPr>
          <w:sz w:val="22"/>
          <w:szCs w:val="22"/>
        </w:rPr>
      </w:pPr>
      <w:r w:rsidRPr="003C5301">
        <w:rPr>
          <w:sz w:val="22"/>
          <w:szCs w:val="22"/>
        </w:rPr>
        <w:t>W</w:t>
      </w:r>
      <w:r w:rsidR="009E2EF3" w:rsidRPr="003C5301">
        <w:rPr>
          <w:sz w:val="22"/>
          <w:szCs w:val="22"/>
        </w:rPr>
        <w:t>hen an individual has never been exposed to a pathogen</w:t>
      </w:r>
    </w:p>
    <w:p w:rsidR="00E57CA3" w:rsidRPr="003C5301" w:rsidRDefault="00D73453" w:rsidP="00AE431E">
      <w:pPr>
        <w:pStyle w:val="ListParagraph"/>
        <w:numPr>
          <w:ilvl w:val="0"/>
          <w:numId w:val="3"/>
        </w:numPr>
        <w:rPr>
          <w:sz w:val="22"/>
          <w:szCs w:val="22"/>
        </w:rPr>
      </w:pPr>
      <w:r w:rsidRPr="003C5301">
        <w:rPr>
          <w:sz w:val="22"/>
          <w:szCs w:val="22"/>
        </w:rPr>
        <w:t>W</w:t>
      </w:r>
      <w:r w:rsidR="009E2EF3" w:rsidRPr="003C5301">
        <w:rPr>
          <w:sz w:val="22"/>
          <w:szCs w:val="22"/>
        </w:rPr>
        <w:t>hen the immune system is activated</w:t>
      </w:r>
    </w:p>
    <w:p w:rsidR="00842A6A" w:rsidRPr="003C5301" w:rsidRDefault="00D73453" w:rsidP="00AE431E">
      <w:pPr>
        <w:pStyle w:val="ListParagraph"/>
        <w:numPr>
          <w:ilvl w:val="0"/>
          <w:numId w:val="3"/>
        </w:numPr>
        <w:rPr>
          <w:sz w:val="22"/>
          <w:szCs w:val="22"/>
        </w:rPr>
      </w:pPr>
      <w:r w:rsidRPr="003C5301">
        <w:rPr>
          <w:sz w:val="22"/>
          <w:szCs w:val="22"/>
        </w:rPr>
        <w:t>W</w:t>
      </w:r>
      <w:r w:rsidR="00E57CA3" w:rsidRPr="003C5301">
        <w:rPr>
          <w:sz w:val="22"/>
          <w:szCs w:val="22"/>
        </w:rPr>
        <w:t>hen physical barriers are not enough to prevent infection</w:t>
      </w:r>
    </w:p>
    <w:p w:rsidR="006A5D3E" w:rsidRPr="003C5301" w:rsidRDefault="006A5D3E" w:rsidP="003C5301">
      <w:pPr>
        <w:rPr>
          <w:b/>
          <w:sz w:val="22"/>
          <w:szCs w:val="22"/>
        </w:rPr>
      </w:pPr>
    </w:p>
    <w:p w:rsidR="003C5301" w:rsidRPr="003C5301" w:rsidRDefault="003C5301" w:rsidP="003C5301">
      <w:pPr>
        <w:rPr>
          <w:b/>
          <w:sz w:val="22"/>
          <w:szCs w:val="22"/>
        </w:rPr>
      </w:pPr>
      <w:r w:rsidRPr="003C5301">
        <w:rPr>
          <w:b/>
          <w:sz w:val="22"/>
          <w:szCs w:val="22"/>
        </w:rPr>
        <w:t xml:space="preserve">Answer: </w:t>
      </w:r>
      <w:r w:rsidRPr="003C5301">
        <w:rPr>
          <w:b/>
          <w:sz w:val="22"/>
          <w:szCs w:val="22"/>
        </w:rPr>
        <w:t>B</w:t>
      </w:r>
    </w:p>
    <w:p w:rsidR="003C5301" w:rsidRPr="003C5301" w:rsidRDefault="003C5301" w:rsidP="003C5301">
      <w:pPr>
        <w:rPr>
          <w:b/>
          <w:sz w:val="22"/>
          <w:szCs w:val="22"/>
        </w:rPr>
      </w:pPr>
      <w:r w:rsidRPr="003C5301">
        <w:rPr>
          <w:b/>
          <w:sz w:val="22"/>
          <w:szCs w:val="22"/>
        </w:rPr>
        <w:t>Section: A Historical Perspective</w:t>
      </w:r>
    </w:p>
    <w:p w:rsidR="003C5301" w:rsidRPr="003C5301" w:rsidRDefault="003C5301" w:rsidP="003C5301">
      <w:pPr>
        <w:rPr>
          <w:b/>
          <w:sz w:val="22"/>
          <w:szCs w:val="22"/>
        </w:rPr>
      </w:pPr>
      <w:r w:rsidRPr="003C5301">
        <w:rPr>
          <w:b/>
          <w:sz w:val="22"/>
          <w:szCs w:val="22"/>
        </w:rPr>
        <w:t xml:space="preserve">Difficulty: </w:t>
      </w:r>
      <w:r w:rsidR="00571451">
        <w:rPr>
          <w:b/>
          <w:sz w:val="22"/>
          <w:szCs w:val="22"/>
        </w:rPr>
        <w:t>1</w:t>
      </w:r>
    </w:p>
    <w:p w:rsidR="00E57CA3" w:rsidRPr="003C5301" w:rsidRDefault="00E57CA3" w:rsidP="003C5301">
      <w:pPr>
        <w:rPr>
          <w:b/>
          <w:sz w:val="22"/>
          <w:szCs w:val="22"/>
        </w:rPr>
      </w:pPr>
      <w:r w:rsidRPr="003C5301">
        <w:rPr>
          <w:b/>
          <w:sz w:val="22"/>
          <w:szCs w:val="22"/>
        </w:rPr>
        <w:t>Hint: Vaccines can induce immunity</w:t>
      </w:r>
      <w:r w:rsidR="00D73453" w:rsidRPr="003C5301">
        <w:rPr>
          <w:b/>
          <w:sz w:val="22"/>
          <w:szCs w:val="22"/>
        </w:rPr>
        <w:t>.</w:t>
      </w:r>
    </w:p>
    <w:p w:rsidR="009E2EF3" w:rsidRPr="003C5301" w:rsidRDefault="009E2EF3" w:rsidP="003C5301">
      <w:pPr>
        <w:rPr>
          <w:sz w:val="22"/>
          <w:szCs w:val="22"/>
        </w:rPr>
      </w:pPr>
    </w:p>
    <w:p w:rsidR="00842A6A" w:rsidRPr="003C5301" w:rsidRDefault="009E2EF3" w:rsidP="00AE431E">
      <w:pPr>
        <w:pStyle w:val="ListParagraph"/>
        <w:numPr>
          <w:ilvl w:val="0"/>
          <w:numId w:val="23"/>
        </w:numPr>
        <w:rPr>
          <w:sz w:val="22"/>
          <w:szCs w:val="22"/>
        </w:rPr>
      </w:pPr>
      <w:r w:rsidRPr="003C5301">
        <w:rPr>
          <w:sz w:val="22"/>
          <w:szCs w:val="22"/>
        </w:rPr>
        <w:t>What happens to a path</w:t>
      </w:r>
      <w:r w:rsidR="00F47735" w:rsidRPr="003C5301">
        <w:rPr>
          <w:sz w:val="22"/>
          <w:szCs w:val="22"/>
        </w:rPr>
        <w:t>ogen as it becomes attenuated?</w:t>
      </w:r>
    </w:p>
    <w:p w:rsidR="003C5301" w:rsidRPr="003C5301" w:rsidRDefault="003C5301" w:rsidP="003C5301">
      <w:pPr>
        <w:pStyle w:val="ListParagraph"/>
        <w:ind w:left="360"/>
        <w:rPr>
          <w:sz w:val="22"/>
          <w:szCs w:val="22"/>
        </w:rPr>
      </w:pPr>
    </w:p>
    <w:p w:rsidR="009E2EF3" w:rsidRPr="003C5301" w:rsidRDefault="00D73453" w:rsidP="00AE431E">
      <w:pPr>
        <w:pStyle w:val="ListParagraph"/>
        <w:numPr>
          <w:ilvl w:val="0"/>
          <w:numId w:val="4"/>
        </w:numPr>
        <w:ind w:left="720"/>
        <w:rPr>
          <w:sz w:val="22"/>
          <w:szCs w:val="22"/>
        </w:rPr>
      </w:pPr>
      <w:r w:rsidRPr="003C5301">
        <w:rPr>
          <w:sz w:val="22"/>
          <w:szCs w:val="22"/>
        </w:rPr>
        <w:t>I</w:t>
      </w:r>
      <w:r w:rsidR="009E2EF3" w:rsidRPr="003C5301">
        <w:rPr>
          <w:sz w:val="22"/>
          <w:szCs w:val="22"/>
        </w:rPr>
        <w:t>t becomes more dangerous to the host</w:t>
      </w:r>
      <w:r w:rsidRPr="003C5301">
        <w:rPr>
          <w:sz w:val="22"/>
          <w:szCs w:val="22"/>
        </w:rPr>
        <w:t>.</w:t>
      </w:r>
    </w:p>
    <w:p w:rsidR="009E2EF3" w:rsidRPr="003C5301" w:rsidRDefault="00D73453" w:rsidP="00AE431E">
      <w:pPr>
        <w:pStyle w:val="ListParagraph"/>
        <w:numPr>
          <w:ilvl w:val="0"/>
          <w:numId w:val="4"/>
        </w:numPr>
        <w:ind w:left="720"/>
        <w:rPr>
          <w:sz w:val="22"/>
          <w:szCs w:val="22"/>
        </w:rPr>
      </w:pPr>
      <w:r w:rsidRPr="003C5301">
        <w:rPr>
          <w:sz w:val="22"/>
          <w:szCs w:val="22"/>
        </w:rPr>
        <w:t>I</w:t>
      </w:r>
      <w:r w:rsidR="009E2EF3" w:rsidRPr="003C5301">
        <w:rPr>
          <w:sz w:val="22"/>
          <w:szCs w:val="22"/>
        </w:rPr>
        <w:t>t gets smaller</w:t>
      </w:r>
      <w:r w:rsidRPr="003C5301">
        <w:rPr>
          <w:sz w:val="22"/>
          <w:szCs w:val="22"/>
        </w:rPr>
        <w:t>.</w:t>
      </w:r>
    </w:p>
    <w:p w:rsidR="009E2EF3" w:rsidRPr="003C5301" w:rsidRDefault="00D73453" w:rsidP="00AE431E">
      <w:pPr>
        <w:pStyle w:val="ListParagraph"/>
        <w:numPr>
          <w:ilvl w:val="0"/>
          <w:numId w:val="4"/>
        </w:numPr>
        <w:ind w:left="720"/>
        <w:rPr>
          <w:sz w:val="22"/>
          <w:szCs w:val="22"/>
        </w:rPr>
      </w:pPr>
      <w:r w:rsidRPr="003C5301">
        <w:rPr>
          <w:sz w:val="22"/>
          <w:szCs w:val="22"/>
        </w:rPr>
        <w:t>I</w:t>
      </w:r>
      <w:r w:rsidR="009E2EF3" w:rsidRPr="003C5301">
        <w:rPr>
          <w:sz w:val="22"/>
          <w:szCs w:val="22"/>
        </w:rPr>
        <w:t>t has weakened virulence</w:t>
      </w:r>
      <w:r w:rsidRPr="003C5301">
        <w:rPr>
          <w:sz w:val="22"/>
          <w:szCs w:val="22"/>
        </w:rPr>
        <w:t>.</w:t>
      </w:r>
    </w:p>
    <w:p w:rsidR="009E2EF3" w:rsidRPr="003C5301" w:rsidRDefault="00D73453" w:rsidP="00AE431E">
      <w:pPr>
        <w:pStyle w:val="ListParagraph"/>
        <w:numPr>
          <w:ilvl w:val="0"/>
          <w:numId w:val="4"/>
        </w:numPr>
        <w:ind w:left="720"/>
        <w:rPr>
          <w:sz w:val="22"/>
          <w:szCs w:val="22"/>
        </w:rPr>
      </w:pPr>
      <w:r w:rsidRPr="003C5301">
        <w:rPr>
          <w:sz w:val="22"/>
          <w:szCs w:val="22"/>
        </w:rPr>
        <w:t>A</w:t>
      </w:r>
      <w:r w:rsidR="009E2EF3" w:rsidRPr="003C5301">
        <w:rPr>
          <w:sz w:val="22"/>
          <w:szCs w:val="22"/>
        </w:rPr>
        <w:t>t becomes older</w:t>
      </w:r>
      <w:r w:rsidRPr="003C5301">
        <w:rPr>
          <w:sz w:val="22"/>
          <w:szCs w:val="22"/>
        </w:rPr>
        <w:t>.</w:t>
      </w:r>
    </w:p>
    <w:p w:rsidR="00E57CA3" w:rsidRPr="003C5301" w:rsidRDefault="00D73453" w:rsidP="00AE431E">
      <w:pPr>
        <w:pStyle w:val="ListParagraph"/>
        <w:numPr>
          <w:ilvl w:val="0"/>
          <w:numId w:val="4"/>
        </w:numPr>
        <w:ind w:left="720"/>
        <w:rPr>
          <w:sz w:val="22"/>
          <w:szCs w:val="22"/>
        </w:rPr>
      </w:pPr>
      <w:r w:rsidRPr="003C5301">
        <w:rPr>
          <w:sz w:val="22"/>
          <w:szCs w:val="22"/>
        </w:rPr>
        <w:t>A</w:t>
      </w:r>
      <w:r w:rsidR="00E57CA3" w:rsidRPr="003C5301">
        <w:rPr>
          <w:sz w:val="22"/>
          <w:szCs w:val="22"/>
        </w:rPr>
        <w:t>ll of the above</w:t>
      </w:r>
    </w:p>
    <w:p w:rsidR="006A5D3E" w:rsidRPr="003C5301" w:rsidRDefault="006A5D3E" w:rsidP="003C5301">
      <w:pPr>
        <w:rPr>
          <w:b/>
          <w:sz w:val="22"/>
          <w:szCs w:val="22"/>
        </w:rPr>
      </w:pPr>
    </w:p>
    <w:p w:rsidR="003C5301" w:rsidRPr="003C5301" w:rsidRDefault="003C5301" w:rsidP="003C5301">
      <w:pPr>
        <w:rPr>
          <w:b/>
          <w:sz w:val="22"/>
          <w:szCs w:val="22"/>
        </w:rPr>
      </w:pPr>
      <w:r w:rsidRPr="003C5301">
        <w:rPr>
          <w:b/>
          <w:sz w:val="22"/>
          <w:szCs w:val="22"/>
        </w:rPr>
        <w:t xml:space="preserve">Answer: </w:t>
      </w:r>
      <w:r>
        <w:rPr>
          <w:b/>
          <w:sz w:val="22"/>
          <w:szCs w:val="22"/>
        </w:rPr>
        <w:t>C</w:t>
      </w:r>
    </w:p>
    <w:p w:rsidR="003C5301" w:rsidRPr="003C5301" w:rsidRDefault="003C5301" w:rsidP="003C5301">
      <w:pPr>
        <w:rPr>
          <w:b/>
          <w:sz w:val="22"/>
          <w:szCs w:val="22"/>
        </w:rPr>
      </w:pPr>
      <w:r w:rsidRPr="003C5301">
        <w:rPr>
          <w:b/>
          <w:sz w:val="22"/>
          <w:szCs w:val="22"/>
        </w:rPr>
        <w:t>Section: A Historical Perspective</w:t>
      </w:r>
    </w:p>
    <w:p w:rsidR="003C5301" w:rsidRPr="003C5301" w:rsidRDefault="003C5301" w:rsidP="003C5301">
      <w:pPr>
        <w:rPr>
          <w:b/>
          <w:sz w:val="22"/>
          <w:szCs w:val="22"/>
        </w:rPr>
      </w:pPr>
      <w:r w:rsidRPr="003C5301">
        <w:rPr>
          <w:b/>
          <w:sz w:val="22"/>
          <w:szCs w:val="22"/>
        </w:rPr>
        <w:t xml:space="preserve">Difficulty: </w:t>
      </w:r>
      <w:r w:rsidR="00571451">
        <w:rPr>
          <w:b/>
          <w:sz w:val="22"/>
          <w:szCs w:val="22"/>
        </w:rPr>
        <w:t>2</w:t>
      </w:r>
    </w:p>
    <w:p w:rsidR="00E57CA3" w:rsidRPr="003C5301" w:rsidRDefault="00E57CA3" w:rsidP="003C5301">
      <w:pPr>
        <w:rPr>
          <w:b/>
          <w:sz w:val="22"/>
          <w:szCs w:val="22"/>
        </w:rPr>
      </w:pPr>
      <w:r w:rsidRPr="003C5301">
        <w:rPr>
          <w:b/>
          <w:sz w:val="22"/>
          <w:szCs w:val="22"/>
        </w:rPr>
        <w:t>Hint: Attenuated viruses are used a</w:t>
      </w:r>
      <w:r w:rsidR="00D73453" w:rsidRPr="003C5301">
        <w:rPr>
          <w:b/>
          <w:sz w:val="22"/>
          <w:szCs w:val="22"/>
        </w:rPr>
        <w:t>s</w:t>
      </w:r>
      <w:r w:rsidRPr="003C5301">
        <w:rPr>
          <w:b/>
          <w:sz w:val="22"/>
          <w:szCs w:val="22"/>
        </w:rPr>
        <w:t xml:space="preserve"> vaccines</w:t>
      </w:r>
      <w:r w:rsidR="00D73453" w:rsidRPr="003C5301">
        <w:rPr>
          <w:b/>
          <w:sz w:val="22"/>
          <w:szCs w:val="22"/>
        </w:rPr>
        <w:t>.</w:t>
      </w:r>
    </w:p>
    <w:p w:rsidR="00E57CA3" w:rsidRPr="003C5301" w:rsidRDefault="00E57CA3" w:rsidP="003C5301">
      <w:pPr>
        <w:rPr>
          <w:sz w:val="22"/>
          <w:szCs w:val="22"/>
        </w:rPr>
      </w:pPr>
    </w:p>
    <w:p w:rsidR="00842A6A"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is the </w:t>
      </w:r>
      <w:r w:rsidR="00F47735" w:rsidRPr="003C5301">
        <w:rPr>
          <w:rFonts w:asciiTheme="minorHAnsi" w:hAnsiTheme="minorHAnsi"/>
          <w:sz w:val="22"/>
          <w:szCs w:val="22"/>
        </w:rPr>
        <w:t>BEST</w:t>
      </w:r>
      <w:r w:rsidRPr="003C5301">
        <w:rPr>
          <w:rFonts w:asciiTheme="minorHAnsi" w:hAnsiTheme="minorHAnsi"/>
          <w:sz w:val="22"/>
          <w:szCs w:val="22"/>
        </w:rPr>
        <w:t xml:space="preserve"> example of herd immunity?</w:t>
      </w:r>
    </w:p>
    <w:p w:rsidR="003C5301" w:rsidRPr="003C5301" w:rsidRDefault="003C5301" w:rsidP="003C5301">
      <w:pPr>
        <w:pStyle w:val="Body1"/>
        <w:ind w:left="360"/>
        <w:rPr>
          <w:rFonts w:asciiTheme="minorHAnsi" w:hAnsiTheme="minorHAnsi"/>
          <w:sz w:val="22"/>
          <w:szCs w:val="22"/>
        </w:rPr>
      </w:pPr>
    </w:p>
    <w:p w:rsidR="00E57CA3" w:rsidRPr="003C5301" w:rsidRDefault="00F47735" w:rsidP="00AE431E">
      <w:pPr>
        <w:pStyle w:val="Body1"/>
        <w:numPr>
          <w:ilvl w:val="0"/>
          <w:numId w:val="5"/>
        </w:numPr>
        <w:ind w:left="720"/>
        <w:rPr>
          <w:rFonts w:asciiTheme="minorHAnsi" w:hAnsiTheme="minorHAnsi"/>
          <w:sz w:val="22"/>
          <w:szCs w:val="22"/>
        </w:rPr>
      </w:pPr>
      <w:r w:rsidRPr="003C5301">
        <w:rPr>
          <w:rFonts w:asciiTheme="minorHAnsi" w:hAnsiTheme="minorHAnsi"/>
          <w:sz w:val="22"/>
          <w:szCs w:val="22"/>
        </w:rPr>
        <w:t>A</w:t>
      </w:r>
      <w:r w:rsidR="00E57CA3" w:rsidRPr="003C5301">
        <w:rPr>
          <w:rFonts w:asciiTheme="minorHAnsi" w:hAnsiTheme="minorHAnsi"/>
          <w:sz w:val="22"/>
          <w:szCs w:val="22"/>
        </w:rPr>
        <w:t xml:space="preserve"> child infected with measle</w:t>
      </w:r>
      <w:r w:rsidRPr="003C5301">
        <w:rPr>
          <w:rFonts w:asciiTheme="minorHAnsi" w:hAnsiTheme="minorHAnsi"/>
          <w:sz w:val="22"/>
          <w:szCs w:val="22"/>
        </w:rPr>
        <w:t>s travels from Germany to the United</w:t>
      </w:r>
      <w:r w:rsidR="00E57CA3" w:rsidRPr="003C5301">
        <w:rPr>
          <w:rFonts w:asciiTheme="minorHAnsi" w:hAnsiTheme="minorHAnsi"/>
          <w:sz w:val="22"/>
          <w:szCs w:val="22"/>
        </w:rPr>
        <w:t xml:space="preserve"> S</w:t>
      </w:r>
      <w:r w:rsidRPr="003C5301">
        <w:rPr>
          <w:rFonts w:asciiTheme="minorHAnsi" w:hAnsiTheme="minorHAnsi"/>
          <w:sz w:val="22"/>
          <w:szCs w:val="22"/>
        </w:rPr>
        <w:t>tates</w:t>
      </w:r>
      <w:r w:rsidR="00E57CA3" w:rsidRPr="003C5301">
        <w:rPr>
          <w:rFonts w:asciiTheme="minorHAnsi" w:hAnsiTheme="minorHAnsi"/>
          <w:sz w:val="22"/>
          <w:szCs w:val="22"/>
        </w:rPr>
        <w:t>. Several babies contract the disease</w:t>
      </w:r>
      <w:r w:rsidRPr="003C5301">
        <w:rPr>
          <w:rFonts w:asciiTheme="minorHAnsi" w:hAnsiTheme="minorHAnsi"/>
          <w:sz w:val="22"/>
          <w:szCs w:val="22"/>
        </w:rPr>
        <w:t>,</w:t>
      </w:r>
      <w:r w:rsidR="00E57CA3" w:rsidRPr="003C5301">
        <w:rPr>
          <w:rFonts w:asciiTheme="minorHAnsi" w:hAnsiTheme="minorHAnsi"/>
          <w:sz w:val="22"/>
          <w:szCs w:val="22"/>
        </w:rPr>
        <w:t xml:space="preserve"> but the outbreak is largely contained due to vaccinations. </w:t>
      </w:r>
    </w:p>
    <w:p w:rsidR="00E57CA3" w:rsidRPr="003C5301" w:rsidRDefault="00E57CA3" w:rsidP="00AE431E">
      <w:pPr>
        <w:pStyle w:val="Body1"/>
        <w:numPr>
          <w:ilvl w:val="0"/>
          <w:numId w:val="5"/>
        </w:numPr>
        <w:ind w:left="720"/>
        <w:rPr>
          <w:rFonts w:asciiTheme="minorHAnsi" w:hAnsiTheme="minorHAnsi"/>
          <w:sz w:val="22"/>
          <w:szCs w:val="22"/>
        </w:rPr>
      </w:pPr>
      <w:r w:rsidRPr="003C5301">
        <w:rPr>
          <w:rFonts w:asciiTheme="minorHAnsi" w:hAnsiTheme="minorHAnsi"/>
          <w:sz w:val="22"/>
          <w:szCs w:val="22"/>
        </w:rPr>
        <w:t>Certain populations of cattle are less susceptible to infection with encephalitis because of their genetic makeup</w:t>
      </w:r>
      <w:r w:rsidR="00842A6A" w:rsidRPr="003C5301">
        <w:rPr>
          <w:rFonts w:asciiTheme="minorHAnsi" w:hAnsiTheme="minorHAnsi"/>
          <w:sz w:val="22"/>
          <w:szCs w:val="22"/>
        </w:rPr>
        <w:t>.</w:t>
      </w:r>
    </w:p>
    <w:p w:rsidR="00E57CA3" w:rsidRPr="003C5301" w:rsidRDefault="00E57CA3" w:rsidP="00AE431E">
      <w:pPr>
        <w:pStyle w:val="Body1"/>
        <w:numPr>
          <w:ilvl w:val="0"/>
          <w:numId w:val="5"/>
        </w:numPr>
        <w:ind w:left="720"/>
        <w:rPr>
          <w:rFonts w:asciiTheme="minorHAnsi" w:hAnsiTheme="minorHAnsi"/>
          <w:sz w:val="22"/>
          <w:szCs w:val="22"/>
        </w:rPr>
      </w:pPr>
      <w:r w:rsidRPr="003C5301">
        <w:rPr>
          <w:rFonts w:asciiTheme="minorHAnsi" w:hAnsiTheme="minorHAnsi"/>
          <w:sz w:val="22"/>
          <w:szCs w:val="22"/>
        </w:rPr>
        <w:t xml:space="preserve">Once a certain threshold of individuals has been infected with a novel human pathogen, it is unlikely that any more will be. </w:t>
      </w:r>
    </w:p>
    <w:p w:rsidR="00E57CA3" w:rsidRPr="003C5301" w:rsidRDefault="00E57CA3" w:rsidP="00AE431E">
      <w:pPr>
        <w:pStyle w:val="Body1"/>
        <w:numPr>
          <w:ilvl w:val="0"/>
          <w:numId w:val="5"/>
        </w:numPr>
        <w:ind w:left="720"/>
        <w:rPr>
          <w:rFonts w:asciiTheme="minorHAnsi" w:hAnsiTheme="minorHAnsi"/>
          <w:sz w:val="22"/>
          <w:szCs w:val="22"/>
        </w:rPr>
      </w:pPr>
      <w:r w:rsidRPr="003C5301">
        <w:rPr>
          <w:rFonts w:asciiTheme="minorHAnsi" w:hAnsiTheme="minorHAnsi"/>
          <w:sz w:val="22"/>
          <w:szCs w:val="22"/>
        </w:rPr>
        <w:t xml:space="preserve">Geese and chickens are infected with different strains of influenza because they express different receptors on their cell surface. </w:t>
      </w:r>
    </w:p>
    <w:p w:rsidR="00E57CA3" w:rsidRPr="003C5301" w:rsidRDefault="00E57CA3" w:rsidP="00AE431E">
      <w:pPr>
        <w:pStyle w:val="Body1"/>
        <w:numPr>
          <w:ilvl w:val="0"/>
          <w:numId w:val="5"/>
        </w:numPr>
        <w:ind w:left="720"/>
        <w:rPr>
          <w:rFonts w:asciiTheme="minorHAnsi" w:hAnsiTheme="minorHAnsi"/>
          <w:sz w:val="22"/>
          <w:szCs w:val="22"/>
        </w:rPr>
      </w:pPr>
      <w:r w:rsidRPr="003C5301">
        <w:rPr>
          <w:rFonts w:asciiTheme="minorHAnsi" w:hAnsiTheme="minorHAnsi"/>
          <w:sz w:val="22"/>
          <w:szCs w:val="22"/>
        </w:rPr>
        <w:t>When infection spreads through a population, certain individuals generate stronger immune responses than others</w:t>
      </w:r>
      <w:r w:rsidR="00842A6A" w:rsidRPr="003C5301">
        <w:rPr>
          <w:rFonts w:asciiTheme="minorHAnsi" w:hAnsiTheme="minorHAnsi"/>
          <w:sz w:val="22"/>
          <w:szCs w:val="22"/>
        </w:rPr>
        <w:t>.</w:t>
      </w:r>
    </w:p>
    <w:p w:rsidR="006A5D3E" w:rsidRPr="003C5301" w:rsidRDefault="006A5D3E" w:rsidP="003C5301">
      <w:pPr>
        <w:pStyle w:val="ListParagraph"/>
        <w:ind w:left="0"/>
        <w:rPr>
          <w:b/>
          <w:sz w:val="22"/>
          <w:szCs w:val="22"/>
        </w:rPr>
      </w:pPr>
    </w:p>
    <w:p w:rsidR="003C5301" w:rsidRPr="003C5301" w:rsidRDefault="003C5301" w:rsidP="003C5301">
      <w:pPr>
        <w:pStyle w:val="ListParagraph"/>
        <w:ind w:left="0"/>
        <w:rPr>
          <w:b/>
          <w:sz w:val="22"/>
          <w:szCs w:val="22"/>
        </w:rPr>
      </w:pPr>
      <w:r w:rsidRPr="003C5301">
        <w:rPr>
          <w:b/>
          <w:sz w:val="22"/>
          <w:szCs w:val="22"/>
        </w:rPr>
        <w:t xml:space="preserve">Answer: </w:t>
      </w:r>
      <w:r>
        <w:rPr>
          <w:b/>
          <w:sz w:val="22"/>
          <w:szCs w:val="22"/>
        </w:rPr>
        <w:t>A</w:t>
      </w:r>
    </w:p>
    <w:p w:rsidR="003C5301" w:rsidRPr="003C5301" w:rsidRDefault="003C5301" w:rsidP="003C5301">
      <w:pPr>
        <w:pStyle w:val="ListParagraph"/>
        <w:ind w:left="0"/>
        <w:rPr>
          <w:b/>
          <w:sz w:val="22"/>
          <w:szCs w:val="22"/>
        </w:rPr>
      </w:pPr>
      <w:r w:rsidRPr="003C5301">
        <w:rPr>
          <w:b/>
          <w:sz w:val="22"/>
          <w:szCs w:val="22"/>
        </w:rPr>
        <w:t>Section: A Historical Perspective</w:t>
      </w:r>
    </w:p>
    <w:p w:rsidR="003C5301" w:rsidRPr="003C5301" w:rsidRDefault="003C5301" w:rsidP="003C5301">
      <w:pPr>
        <w:pStyle w:val="ListParagraph"/>
        <w:ind w:left="0"/>
        <w:rPr>
          <w:b/>
          <w:sz w:val="22"/>
          <w:szCs w:val="22"/>
        </w:rPr>
      </w:pPr>
      <w:r w:rsidRPr="003C5301">
        <w:rPr>
          <w:b/>
          <w:sz w:val="22"/>
          <w:szCs w:val="22"/>
        </w:rPr>
        <w:t xml:space="preserve">Difficulty: </w:t>
      </w:r>
      <w:r w:rsidR="00571451">
        <w:rPr>
          <w:b/>
          <w:sz w:val="22"/>
          <w:szCs w:val="22"/>
        </w:rPr>
        <w:t>2</w:t>
      </w:r>
    </w:p>
    <w:p w:rsidR="00E57CA3" w:rsidRPr="003C5301" w:rsidRDefault="00E57CA3" w:rsidP="003C5301">
      <w:pPr>
        <w:pStyle w:val="ListParagraph"/>
        <w:ind w:left="0"/>
        <w:rPr>
          <w:b/>
          <w:sz w:val="22"/>
          <w:szCs w:val="22"/>
        </w:rPr>
      </w:pPr>
      <w:r w:rsidRPr="003C5301">
        <w:rPr>
          <w:b/>
          <w:sz w:val="22"/>
          <w:szCs w:val="22"/>
        </w:rPr>
        <w:t>Hint: The herd protects the individual</w:t>
      </w:r>
      <w:r w:rsidR="00842A6A" w:rsidRPr="003C5301">
        <w:rPr>
          <w:b/>
          <w:sz w:val="22"/>
          <w:szCs w:val="22"/>
        </w:rPr>
        <w:t>.</w:t>
      </w:r>
    </w:p>
    <w:p w:rsidR="00E57CA3" w:rsidRPr="003C5301" w:rsidRDefault="00E57CA3" w:rsidP="003C5301">
      <w:pPr>
        <w:pStyle w:val="Body1"/>
        <w:rPr>
          <w:rFonts w:asciiTheme="minorHAnsi" w:hAnsiTheme="minorHAnsi"/>
          <w:sz w:val="22"/>
          <w:szCs w:val="22"/>
        </w:rPr>
      </w:pPr>
    </w:p>
    <w:p w:rsidR="00842A6A"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diseases does </w:t>
      </w:r>
      <w:r w:rsidR="00842A6A" w:rsidRPr="003C5301">
        <w:rPr>
          <w:rFonts w:asciiTheme="minorHAnsi" w:hAnsiTheme="minorHAnsi"/>
          <w:sz w:val="22"/>
          <w:szCs w:val="22"/>
        </w:rPr>
        <w:t>NOT</w:t>
      </w:r>
      <w:r w:rsidRPr="003C5301">
        <w:rPr>
          <w:rFonts w:asciiTheme="minorHAnsi" w:hAnsiTheme="minorHAnsi"/>
          <w:sz w:val="22"/>
          <w:szCs w:val="22"/>
        </w:rPr>
        <w:t xml:space="preserve"> currently have an effective vaccine?</w:t>
      </w:r>
    </w:p>
    <w:p w:rsidR="003C5301" w:rsidRPr="003C5301" w:rsidRDefault="003C5301" w:rsidP="003C5301">
      <w:pPr>
        <w:pStyle w:val="Body1"/>
        <w:ind w:left="360"/>
        <w:rPr>
          <w:rFonts w:asciiTheme="minorHAnsi" w:hAnsiTheme="minorHAnsi"/>
          <w:sz w:val="22"/>
          <w:szCs w:val="22"/>
        </w:rPr>
      </w:pPr>
    </w:p>
    <w:p w:rsidR="00E57CA3" w:rsidRPr="003C5301" w:rsidRDefault="00842A6A" w:rsidP="00AE431E">
      <w:pPr>
        <w:pStyle w:val="Body1"/>
        <w:numPr>
          <w:ilvl w:val="0"/>
          <w:numId w:val="6"/>
        </w:numPr>
        <w:rPr>
          <w:rFonts w:asciiTheme="minorHAnsi" w:hAnsiTheme="minorHAnsi"/>
          <w:sz w:val="22"/>
          <w:szCs w:val="22"/>
        </w:rPr>
      </w:pPr>
      <w:r w:rsidRPr="003C5301">
        <w:rPr>
          <w:rFonts w:asciiTheme="minorHAnsi" w:hAnsiTheme="minorHAnsi"/>
          <w:sz w:val="22"/>
          <w:szCs w:val="22"/>
        </w:rPr>
        <w:lastRenderedPageBreak/>
        <w:t>C</w:t>
      </w:r>
      <w:r w:rsidR="00E57CA3" w:rsidRPr="003C5301">
        <w:rPr>
          <w:rFonts w:asciiTheme="minorHAnsi" w:hAnsiTheme="minorHAnsi"/>
          <w:sz w:val="22"/>
          <w:szCs w:val="22"/>
        </w:rPr>
        <w:t>hicken pox</w:t>
      </w:r>
    </w:p>
    <w:p w:rsidR="00E57CA3" w:rsidRPr="003C5301" w:rsidRDefault="00E57CA3" w:rsidP="00AE431E">
      <w:pPr>
        <w:pStyle w:val="Body1"/>
        <w:numPr>
          <w:ilvl w:val="0"/>
          <w:numId w:val="6"/>
        </w:numPr>
        <w:rPr>
          <w:rFonts w:asciiTheme="minorHAnsi" w:hAnsiTheme="minorHAnsi"/>
          <w:sz w:val="22"/>
          <w:szCs w:val="22"/>
        </w:rPr>
      </w:pPr>
      <w:r w:rsidRPr="003C5301">
        <w:rPr>
          <w:rFonts w:asciiTheme="minorHAnsi" w:hAnsiTheme="minorHAnsi"/>
          <w:sz w:val="22"/>
          <w:szCs w:val="22"/>
        </w:rPr>
        <w:t>Polio</w:t>
      </w:r>
    </w:p>
    <w:p w:rsidR="00E57CA3" w:rsidRPr="003C5301" w:rsidRDefault="00842A6A" w:rsidP="00AE431E">
      <w:pPr>
        <w:pStyle w:val="Body1"/>
        <w:numPr>
          <w:ilvl w:val="0"/>
          <w:numId w:val="6"/>
        </w:numPr>
        <w:rPr>
          <w:rFonts w:asciiTheme="minorHAnsi" w:hAnsiTheme="minorHAnsi"/>
          <w:sz w:val="22"/>
          <w:szCs w:val="22"/>
        </w:rPr>
      </w:pPr>
      <w:r w:rsidRPr="003C5301">
        <w:rPr>
          <w:rFonts w:asciiTheme="minorHAnsi" w:hAnsiTheme="minorHAnsi"/>
          <w:sz w:val="22"/>
          <w:szCs w:val="22"/>
        </w:rPr>
        <w:t>HIV</w:t>
      </w:r>
    </w:p>
    <w:p w:rsidR="00E57CA3" w:rsidRPr="003C5301" w:rsidRDefault="00E57CA3" w:rsidP="00AE431E">
      <w:pPr>
        <w:pStyle w:val="Body1"/>
        <w:numPr>
          <w:ilvl w:val="0"/>
          <w:numId w:val="6"/>
        </w:numPr>
        <w:rPr>
          <w:rFonts w:asciiTheme="minorHAnsi" w:hAnsiTheme="minorHAnsi"/>
          <w:sz w:val="22"/>
          <w:szCs w:val="22"/>
        </w:rPr>
      </w:pPr>
      <w:r w:rsidRPr="003C5301">
        <w:rPr>
          <w:rFonts w:asciiTheme="minorHAnsi" w:hAnsiTheme="minorHAnsi"/>
          <w:sz w:val="22"/>
          <w:szCs w:val="22"/>
        </w:rPr>
        <w:t>Small pox</w:t>
      </w:r>
    </w:p>
    <w:p w:rsidR="00E57CA3" w:rsidRPr="003C5301" w:rsidRDefault="00E57CA3" w:rsidP="00AE431E">
      <w:pPr>
        <w:pStyle w:val="Body1"/>
        <w:numPr>
          <w:ilvl w:val="0"/>
          <w:numId w:val="6"/>
        </w:numPr>
        <w:rPr>
          <w:rFonts w:asciiTheme="minorHAnsi" w:hAnsiTheme="minorHAnsi"/>
          <w:sz w:val="22"/>
          <w:szCs w:val="22"/>
        </w:rPr>
      </w:pPr>
      <w:r w:rsidRPr="003C5301">
        <w:rPr>
          <w:rFonts w:asciiTheme="minorHAnsi" w:hAnsiTheme="minorHAnsi"/>
          <w:sz w:val="22"/>
          <w:szCs w:val="22"/>
        </w:rPr>
        <w:t>Diptheria</w:t>
      </w:r>
    </w:p>
    <w:p w:rsidR="006A5D3E" w:rsidRPr="003C5301" w:rsidRDefault="006A5D3E" w:rsidP="003C5301">
      <w:pPr>
        <w:rPr>
          <w:b/>
          <w:sz w:val="22"/>
          <w:szCs w:val="22"/>
        </w:rPr>
      </w:pPr>
    </w:p>
    <w:p w:rsidR="003C5301" w:rsidRPr="003C5301" w:rsidRDefault="003C5301" w:rsidP="003C5301">
      <w:pPr>
        <w:rPr>
          <w:b/>
          <w:sz w:val="22"/>
          <w:szCs w:val="22"/>
        </w:rPr>
      </w:pPr>
      <w:r w:rsidRPr="003C5301">
        <w:rPr>
          <w:b/>
          <w:sz w:val="22"/>
          <w:szCs w:val="22"/>
        </w:rPr>
        <w:t xml:space="preserve">Answer: </w:t>
      </w:r>
      <w:r>
        <w:rPr>
          <w:b/>
          <w:sz w:val="22"/>
          <w:szCs w:val="22"/>
        </w:rPr>
        <w:t>C</w:t>
      </w:r>
    </w:p>
    <w:p w:rsidR="003C5301" w:rsidRPr="003C5301" w:rsidRDefault="003C5301" w:rsidP="003C5301">
      <w:pPr>
        <w:rPr>
          <w:b/>
          <w:sz w:val="22"/>
          <w:szCs w:val="22"/>
        </w:rPr>
      </w:pPr>
      <w:r w:rsidRPr="003C5301">
        <w:rPr>
          <w:b/>
          <w:sz w:val="22"/>
          <w:szCs w:val="22"/>
        </w:rPr>
        <w:t>Section: A Historical Perspective</w:t>
      </w:r>
    </w:p>
    <w:p w:rsidR="003C5301" w:rsidRPr="003C5301" w:rsidRDefault="003C5301" w:rsidP="003C5301">
      <w:pPr>
        <w:rPr>
          <w:b/>
          <w:sz w:val="22"/>
          <w:szCs w:val="22"/>
        </w:rPr>
      </w:pPr>
      <w:r w:rsidRPr="003C5301">
        <w:rPr>
          <w:b/>
          <w:sz w:val="22"/>
          <w:szCs w:val="22"/>
        </w:rPr>
        <w:t xml:space="preserve">Difficulty: </w:t>
      </w:r>
      <w:r w:rsidR="00FE0185">
        <w:rPr>
          <w:b/>
          <w:sz w:val="22"/>
          <w:szCs w:val="22"/>
        </w:rPr>
        <w:t>1</w:t>
      </w:r>
    </w:p>
    <w:p w:rsidR="00E57CA3" w:rsidRPr="003C5301" w:rsidRDefault="00E57CA3" w:rsidP="003C5301">
      <w:pPr>
        <w:rPr>
          <w:b/>
          <w:sz w:val="22"/>
          <w:szCs w:val="22"/>
        </w:rPr>
      </w:pPr>
      <w:r w:rsidRPr="003C5301">
        <w:rPr>
          <w:b/>
          <w:sz w:val="22"/>
          <w:szCs w:val="22"/>
        </w:rPr>
        <w:t>Hint: Most vaccines protect almost everyone from infection</w:t>
      </w:r>
      <w:r w:rsidR="00842A6A" w:rsidRPr="003C5301">
        <w:rPr>
          <w:b/>
          <w:sz w:val="22"/>
          <w:szCs w:val="22"/>
        </w:rPr>
        <w:t>.</w:t>
      </w:r>
    </w:p>
    <w:p w:rsidR="00E57CA3" w:rsidRPr="003C5301" w:rsidRDefault="00E57CA3" w:rsidP="003C5301">
      <w:pPr>
        <w:pStyle w:val="Body1"/>
        <w:rPr>
          <w:rFonts w:asciiTheme="minorHAnsi" w:hAnsiTheme="minorHAnsi"/>
          <w:sz w:val="22"/>
          <w:szCs w:val="22"/>
        </w:rPr>
      </w:pPr>
    </w:p>
    <w:p w:rsidR="00842A6A"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Effectors of the humoral immune system are known as:</w:t>
      </w:r>
    </w:p>
    <w:p w:rsidR="003C5301" w:rsidRPr="003C5301" w:rsidRDefault="003C5301" w:rsidP="003C5301">
      <w:pPr>
        <w:pStyle w:val="Body1"/>
        <w:ind w:left="360"/>
        <w:rPr>
          <w:rFonts w:asciiTheme="minorHAnsi" w:hAnsiTheme="minorHAnsi"/>
          <w:sz w:val="22"/>
          <w:szCs w:val="22"/>
        </w:rPr>
      </w:pPr>
    </w:p>
    <w:p w:rsidR="00E57CA3" w:rsidRPr="003C5301" w:rsidRDefault="00E57CA3" w:rsidP="00AE431E">
      <w:pPr>
        <w:pStyle w:val="Body1"/>
        <w:numPr>
          <w:ilvl w:val="0"/>
          <w:numId w:val="7"/>
        </w:numPr>
        <w:rPr>
          <w:rFonts w:asciiTheme="minorHAnsi" w:hAnsiTheme="minorHAnsi"/>
          <w:sz w:val="22"/>
          <w:szCs w:val="22"/>
        </w:rPr>
      </w:pPr>
      <w:proofErr w:type="gramStart"/>
      <w:r w:rsidRPr="003C5301">
        <w:rPr>
          <w:rFonts w:asciiTheme="minorHAnsi" w:hAnsiTheme="minorHAnsi"/>
          <w:sz w:val="22"/>
          <w:szCs w:val="22"/>
        </w:rPr>
        <w:t>antibodies</w:t>
      </w:r>
      <w:proofErr w:type="gramEnd"/>
      <w:r w:rsidR="00842A6A" w:rsidRPr="003C5301">
        <w:rPr>
          <w:rFonts w:asciiTheme="minorHAnsi" w:hAnsiTheme="minorHAnsi"/>
          <w:sz w:val="22"/>
          <w:szCs w:val="22"/>
        </w:rPr>
        <w:t>.</w:t>
      </w:r>
    </w:p>
    <w:p w:rsidR="00E57CA3" w:rsidRPr="003C5301" w:rsidRDefault="00842A6A" w:rsidP="00AE431E">
      <w:pPr>
        <w:pStyle w:val="Body1"/>
        <w:numPr>
          <w:ilvl w:val="0"/>
          <w:numId w:val="7"/>
        </w:numPr>
        <w:rPr>
          <w:rFonts w:asciiTheme="minorHAnsi" w:hAnsiTheme="minorHAnsi"/>
          <w:sz w:val="22"/>
          <w:szCs w:val="22"/>
        </w:rPr>
      </w:pPr>
      <w:proofErr w:type="gramStart"/>
      <w:r w:rsidRPr="003C5301">
        <w:rPr>
          <w:rFonts w:asciiTheme="minorHAnsi" w:hAnsiTheme="minorHAnsi"/>
          <w:sz w:val="22"/>
          <w:szCs w:val="22"/>
        </w:rPr>
        <w:t>i</w:t>
      </w:r>
      <w:r w:rsidR="00E57CA3" w:rsidRPr="003C5301">
        <w:rPr>
          <w:rFonts w:asciiTheme="minorHAnsi" w:hAnsiTheme="minorHAnsi"/>
          <w:sz w:val="22"/>
          <w:szCs w:val="22"/>
        </w:rPr>
        <w:t>mmunoglobulin</w:t>
      </w:r>
      <w:proofErr w:type="gramEnd"/>
      <w:r w:rsidRPr="003C5301">
        <w:rPr>
          <w:rFonts w:asciiTheme="minorHAnsi" w:hAnsiTheme="minorHAnsi"/>
          <w:sz w:val="22"/>
          <w:szCs w:val="22"/>
        </w:rPr>
        <w:t>.</w:t>
      </w:r>
    </w:p>
    <w:p w:rsidR="00E57CA3" w:rsidRPr="003C5301" w:rsidRDefault="00842A6A" w:rsidP="00AE431E">
      <w:pPr>
        <w:pStyle w:val="Body1"/>
        <w:numPr>
          <w:ilvl w:val="0"/>
          <w:numId w:val="7"/>
        </w:numPr>
        <w:rPr>
          <w:rFonts w:asciiTheme="minorHAnsi" w:hAnsiTheme="minorHAnsi"/>
          <w:sz w:val="22"/>
          <w:szCs w:val="22"/>
        </w:rPr>
      </w:pPr>
      <w:proofErr w:type="gramStart"/>
      <w:r w:rsidRPr="003C5301">
        <w:rPr>
          <w:rFonts w:asciiTheme="minorHAnsi" w:hAnsiTheme="minorHAnsi"/>
          <w:sz w:val="22"/>
          <w:szCs w:val="22"/>
        </w:rPr>
        <w:t>c</w:t>
      </w:r>
      <w:r w:rsidR="00E57CA3" w:rsidRPr="003C5301">
        <w:rPr>
          <w:rFonts w:asciiTheme="minorHAnsi" w:hAnsiTheme="minorHAnsi"/>
          <w:sz w:val="22"/>
          <w:szCs w:val="22"/>
        </w:rPr>
        <w:t>o</w:t>
      </w:r>
      <w:r w:rsidRPr="003C5301">
        <w:rPr>
          <w:rFonts w:asciiTheme="minorHAnsi" w:hAnsiTheme="minorHAnsi"/>
          <w:sz w:val="22"/>
          <w:szCs w:val="22"/>
        </w:rPr>
        <w:t>mplement</w:t>
      </w:r>
      <w:proofErr w:type="gramEnd"/>
      <w:r w:rsidRPr="003C5301">
        <w:rPr>
          <w:rFonts w:asciiTheme="minorHAnsi" w:hAnsiTheme="minorHAnsi"/>
          <w:sz w:val="22"/>
          <w:szCs w:val="22"/>
        </w:rPr>
        <w:t>.</w:t>
      </w:r>
    </w:p>
    <w:p w:rsidR="00E57CA3" w:rsidRPr="003C5301" w:rsidRDefault="00E57CA3" w:rsidP="00AE431E">
      <w:pPr>
        <w:pStyle w:val="Body1"/>
        <w:numPr>
          <w:ilvl w:val="0"/>
          <w:numId w:val="7"/>
        </w:numPr>
        <w:rPr>
          <w:rFonts w:asciiTheme="minorHAnsi" w:hAnsiTheme="minorHAnsi"/>
          <w:sz w:val="22"/>
          <w:szCs w:val="22"/>
        </w:rPr>
      </w:pPr>
      <w:r w:rsidRPr="003C5301">
        <w:rPr>
          <w:rFonts w:asciiTheme="minorHAnsi" w:hAnsiTheme="minorHAnsi"/>
          <w:sz w:val="22"/>
          <w:szCs w:val="22"/>
        </w:rPr>
        <w:t>B cells</w:t>
      </w:r>
      <w:r w:rsidR="00842A6A" w:rsidRPr="003C5301">
        <w:rPr>
          <w:rFonts w:asciiTheme="minorHAnsi" w:hAnsiTheme="minorHAnsi"/>
          <w:sz w:val="22"/>
          <w:szCs w:val="22"/>
        </w:rPr>
        <w:t>.</w:t>
      </w:r>
    </w:p>
    <w:p w:rsidR="00E57CA3" w:rsidRPr="003C5301" w:rsidRDefault="00E57CA3" w:rsidP="00AE431E">
      <w:pPr>
        <w:pStyle w:val="Body1"/>
        <w:numPr>
          <w:ilvl w:val="0"/>
          <w:numId w:val="7"/>
        </w:numPr>
        <w:rPr>
          <w:rFonts w:asciiTheme="minorHAnsi" w:hAnsiTheme="minorHAnsi"/>
          <w:sz w:val="22"/>
          <w:szCs w:val="22"/>
        </w:rPr>
      </w:pPr>
      <w:r w:rsidRPr="003C5301">
        <w:rPr>
          <w:rFonts w:asciiTheme="minorHAnsi" w:hAnsiTheme="minorHAnsi"/>
          <w:sz w:val="22"/>
          <w:szCs w:val="22"/>
        </w:rPr>
        <w:t>All of the above</w:t>
      </w:r>
    </w:p>
    <w:p w:rsidR="006A5D3E" w:rsidRPr="003C5301" w:rsidRDefault="006A5D3E" w:rsidP="003C5301">
      <w:pPr>
        <w:rPr>
          <w:b/>
          <w:sz w:val="22"/>
          <w:szCs w:val="22"/>
        </w:rPr>
      </w:pPr>
    </w:p>
    <w:p w:rsidR="003C5301" w:rsidRPr="003C5301" w:rsidRDefault="003C5301" w:rsidP="003C5301">
      <w:pPr>
        <w:rPr>
          <w:b/>
          <w:sz w:val="22"/>
          <w:szCs w:val="22"/>
        </w:rPr>
      </w:pPr>
      <w:r w:rsidRPr="003C5301">
        <w:rPr>
          <w:b/>
          <w:sz w:val="22"/>
          <w:szCs w:val="22"/>
        </w:rPr>
        <w:t xml:space="preserve">Answer: </w:t>
      </w:r>
      <w:r>
        <w:rPr>
          <w:b/>
          <w:sz w:val="22"/>
          <w:szCs w:val="22"/>
        </w:rPr>
        <w:t>E</w:t>
      </w:r>
    </w:p>
    <w:p w:rsidR="003C5301" w:rsidRPr="003C5301" w:rsidRDefault="003C5301" w:rsidP="003C5301">
      <w:pPr>
        <w:rPr>
          <w:b/>
          <w:sz w:val="22"/>
          <w:szCs w:val="22"/>
        </w:rPr>
      </w:pPr>
      <w:r w:rsidRPr="003C5301">
        <w:rPr>
          <w:b/>
          <w:sz w:val="22"/>
          <w:szCs w:val="22"/>
        </w:rPr>
        <w:t>Section: A Historical Perspective</w:t>
      </w:r>
    </w:p>
    <w:p w:rsidR="003C5301" w:rsidRPr="003C5301" w:rsidRDefault="003C5301" w:rsidP="003C5301">
      <w:pPr>
        <w:rPr>
          <w:b/>
          <w:sz w:val="22"/>
          <w:szCs w:val="22"/>
        </w:rPr>
      </w:pPr>
      <w:r w:rsidRPr="003C5301">
        <w:rPr>
          <w:b/>
          <w:sz w:val="22"/>
          <w:szCs w:val="22"/>
        </w:rPr>
        <w:t xml:space="preserve">Difficulty: </w:t>
      </w:r>
      <w:r w:rsidR="00571451">
        <w:rPr>
          <w:b/>
          <w:sz w:val="22"/>
          <w:szCs w:val="22"/>
        </w:rPr>
        <w:t>1</w:t>
      </w:r>
    </w:p>
    <w:p w:rsidR="00E57CA3" w:rsidRPr="003C5301" w:rsidRDefault="00E57CA3" w:rsidP="003C5301">
      <w:pPr>
        <w:rPr>
          <w:b/>
          <w:sz w:val="22"/>
          <w:szCs w:val="22"/>
        </w:rPr>
      </w:pPr>
      <w:r w:rsidRPr="003C5301">
        <w:rPr>
          <w:b/>
          <w:sz w:val="22"/>
          <w:szCs w:val="22"/>
        </w:rPr>
        <w:t xml:space="preserve">Hint: </w:t>
      </w:r>
      <w:r w:rsidR="00303D08" w:rsidRPr="003C5301">
        <w:rPr>
          <w:b/>
          <w:sz w:val="22"/>
          <w:szCs w:val="22"/>
        </w:rPr>
        <w:t>There is a cellular and a humoral component to the adaptive immune response</w:t>
      </w:r>
      <w:r w:rsidR="00842A6A" w:rsidRPr="003C5301">
        <w:rPr>
          <w:b/>
          <w:sz w:val="22"/>
          <w:szCs w:val="22"/>
        </w:rPr>
        <w:t>.</w:t>
      </w:r>
    </w:p>
    <w:p w:rsidR="00E57CA3" w:rsidRPr="003C5301" w:rsidRDefault="00E57CA3"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Which of the following cell types are lymphocytes?</w:t>
      </w:r>
    </w:p>
    <w:p w:rsidR="003C5301" w:rsidRPr="003C5301" w:rsidRDefault="003C5301" w:rsidP="003C5301">
      <w:pPr>
        <w:pStyle w:val="Body1"/>
        <w:ind w:left="360"/>
        <w:rPr>
          <w:rFonts w:asciiTheme="minorHAnsi" w:hAnsiTheme="minorHAnsi"/>
          <w:sz w:val="22"/>
          <w:szCs w:val="22"/>
        </w:rPr>
      </w:pPr>
    </w:p>
    <w:p w:rsidR="00E57CA3" w:rsidRPr="003C5301" w:rsidRDefault="0004134D" w:rsidP="00AE431E">
      <w:pPr>
        <w:pStyle w:val="Body1"/>
        <w:numPr>
          <w:ilvl w:val="0"/>
          <w:numId w:val="8"/>
        </w:numPr>
        <w:rPr>
          <w:rFonts w:asciiTheme="minorHAnsi" w:hAnsiTheme="minorHAnsi"/>
          <w:sz w:val="22"/>
          <w:szCs w:val="22"/>
        </w:rPr>
      </w:pPr>
      <w:r w:rsidRPr="003C5301">
        <w:rPr>
          <w:rFonts w:asciiTheme="minorHAnsi" w:hAnsiTheme="minorHAnsi"/>
          <w:sz w:val="22"/>
          <w:szCs w:val="22"/>
        </w:rPr>
        <w:t xml:space="preserve"> M</w:t>
      </w:r>
      <w:r w:rsidR="00E57CA3" w:rsidRPr="003C5301">
        <w:rPr>
          <w:rFonts w:asciiTheme="minorHAnsi" w:hAnsiTheme="minorHAnsi"/>
          <w:sz w:val="22"/>
          <w:szCs w:val="22"/>
        </w:rPr>
        <w:t>acrophages</w:t>
      </w:r>
    </w:p>
    <w:p w:rsidR="00E57CA3" w:rsidRPr="003C5301" w:rsidRDefault="0004134D" w:rsidP="00AE431E">
      <w:pPr>
        <w:pStyle w:val="Body1"/>
        <w:numPr>
          <w:ilvl w:val="0"/>
          <w:numId w:val="8"/>
        </w:numPr>
        <w:rPr>
          <w:rFonts w:asciiTheme="minorHAnsi" w:hAnsiTheme="minorHAnsi"/>
          <w:sz w:val="22"/>
          <w:szCs w:val="22"/>
        </w:rPr>
      </w:pPr>
      <w:r w:rsidRPr="003C5301">
        <w:rPr>
          <w:rFonts w:asciiTheme="minorHAnsi" w:hAnsiTheme="minorHAnsi"/>
          <w:sz w:val="22"/>
          <w:szCs w:val="22"/>
        </w:rPr>
        <w:t xml:space="preserve"> M</w:t>
      </w:r>
      <w:r w:rsidR="00E57CA3" w:rsidRPr="003C5301">
        <w:rPr>
          <w:rFonts w:asciiTheme="minorHAnsi" w:hAnsiTheme="minorHAnsi"/>
          <w:sz w:val="22"/>
          <w:szCs w:val="22"/>
        </w:rPr>
        <w:t>ast cells</w:t>
      </w:r>
    </w:p>
    <w:p w:rsidR="00E57CA3" w:rsidRPr="003C5301" w:rsidRDefault="00E57CA3" w:rsidP="00AE431E">
      <w:pPr>
        <w:pStyle w:val="Body1"/>
        <w:numPr>
          <w:ilvl w:val="0"/>
          <w:numId w:val="8"/>
        </w:numPr>
        <w:rPr>
          <w:rFonts w:asciiTheme="minorHAnsi" w:hAnsiTheme="minorHAnsi"/>
          <w:sz w:val="22"/>
          <w:szCs w:val="22"/>
        </w:rPr>
      </w:pPr>
      <w:r w:rsidRPr="003C5301">
        <w:rPr>
          <w:rFonts w:asciiTheme="minorHAnsi" w:hAnsiTheme="minorHAnsi"/>
          <w:sz w:val="22"/>
          <w:szCs w:val="22"/>
        </w:rPr>
        <w:t xml:space="preserve"> Neutrophils</w:t>
      </w:r>
    </w:p>
    <w:p w:rsidR="00E57CA3" w:rsidRPr="003C5301" w:rsidRDefault="00E57CA3" w:rsidP="00AE431E">
      <w:pPr>
        <w:pStyle w:val="Body1"/>
        <w:numPr>
          <w:ilvl w:val="0"/>
          <w:numId w:val="8"/>
        </w:numPr>
        <w:rPr>
          <w:rFonts w:asciiTheme="minorHAnsi" w:hAnsiTheme="minorHAnsi"/>
          <w:sz w:val="22"/>
          <w:szCs w:val="22"/>
        </w:rPr>
      </w:pPr>
      <w:r w:rsidRPr="003C5301">
        <w:rPr>
          <w:rFonts w:asciiTheme="minorHAnsi" w:hAnsiTheme="minorHAnsi"/>
          <w:sz w:val="22"/>
          <w:szCs w:val="22"/>
        </w:rPr>
        <w:t xml:space="preserve"> Erythrocytes </w:t>
      </w:r>
    </w:p>
    <w:p w:rsidR="00E57CA3" w:rsidRPr="003C5301" w:rsidRDefault="00E57CA3" w:rsidP="00AE431E">
      <w:pPr>
        <w:pStyle w:val="Body1"/>
        <w:numPr>
          <w:ilvl w:val="0"/>
          <w:numId w:val="8"/>
        </w:numPr>
        <w:rPr>
          <w:rFonts w:asciiTheme="minorHAnsi" w:hAnsiTheme="minorHAnsi"/>
          <w:sz w:val="22"/>
          <w:szCs w:val="22"/>
        </w:rPr>
      </w:pPr>
      <w:r w:rsidRPr="003C5301">
        <w:rPr>
          <w:rFonts w:asciiTheme="minorHAnsi" w:hAnsiTheme="minorHAnsi"/>
          <w:sz w:val="22"/>
          <w:szCs w:val="22"/>
        </w:rPr>
        <w:t xml:space="preserve"> </w:t>
      </w:r>
      <w:r w:rsidR="00303D08" w:rsidRPr="003C5301">
        <w:rPr>
          <w:rFonts w:asciiTheme="minorHAnsi" w:hAnsiTheme="minorHAnsi"/>
          <w:sz w:val="22"/>
          <w:szCs w:val="22"/>
        </w:rPr>
        <w:t>T</w:t>
      </w:r>
      <w:r w:rsidRPr="003C5301">
        <w:rPr>
          <w:rFonts w:asciiTheme="minorHAnsi" w:hAnsiTheme="minorHAnsi"/>
          <w:sz w:val="22"/>
          <w:szCs w:val="22"/>
        </w:rPr>
        <w:t xml:space="preserve"> cells</w:t>
      </w:r>
    </w:p>
    <w:p w:rsidR="006A5D3E" w:rsidRPr="003C5301" w:rsidRDefault="006A5D3E" w:rsidP="003C5301">
      <w:pPr>
        <w:rPr>
          <w:b/>
          <w:sz w:val="22"/>
          <w:szCs w:val="22"/>
        </w:rPr>
      </w:pPr>
    </w:p>
    <w:p w:rsidR="003C5301" w:rsidRPr="003C5301" w:rsidRDefault="003C5301" w:rsidP="003C5301">
      <w:pPr>
        <w:rPr>
          <w:b/>
          <w:sz w:val="22"/>
          <w:szCs w:val="22"/>
        </w:rPr>
      </w:pPr>
      <w:r w:rsidRPr="003C5301">
        <w:rPr>
          <w:b/>
          <w:sz w:val="22"/>
          <w:szCs w:val="22"/>
        </w:rPr>
        <w:t xml:space="preserve">Answer: </w:t>
      </w:r>
      <w:r>
        <w:rPr>
          <w:b/>
          <w:sz w:val="22"/>
          <w:szCs w:val="22"/>
        </w:rPr>
        <w:t>E</w:t>
      </w:r>
    </w:p>
    <w:p w:rsidR="003C5301" w:rsidRPr="003C5301" w:rsidRDefault="003C5301" w:rsidP="003C5301">
      <w:pPr>
        <w:rPr>
          <w:b/>
          <w:sz w:val="22"/>
          <w:szCs w:val="22"/>
        </w:rPr>
      </w:pPr>
      <w:r w:rsidRPr="003C5301">
        <w:rPr>
          <w:b/>
          <w:sz w:val="22"/>
          <w:szCs w:val="22"/>
        </w:rPr>
        <w:t>Section: A Historical Perspective</w:t>
      </w:r>
    </w:p>
    <w:p w:rsidR="003C5301" w:rsidRPr="003C5301" w:rsidRDefault="003C5301" w:rsidP="003C5301">
      <w:pPr>
        <w:rPr>
          <w:b/>
          <w:sz w:val="22"/>
          <w:szCs w:val="22"/>
        </w:rPr>
      </w:pPr>
      <w:r w:rsidRPr="003C5301">
        <w:rPr>
          <w:b/>
          <w:sz w:val="22"/>
          <w:szCs w:val="22"/>
        </w:rPr>
        <w:t xml:space="preserve">Difficulty: </w:t>
      </w:r>
      <w:r w:rsidR="00571451">
        <w:rPr>
          <w:b/>
          <w:sz w:val="22"/>
          <w:szCs w:val="22"/>
        </w:rPr>
        <w:t>1</w:t>
      </w:r>
    </w:p>
    <w:p w:rsidR="00303D08" w:rsidRPr="003C5301" w:rsidRDefault="00303D08" w:rsidP="003C5301">
      <w:pPr>
        <w:rPr>
          <w:b/>
          <w:sz w:val="22"/>
          <w:szCs w:val="22"/>
        </w:rPr>
      </w:pPr>
      <w:r w:rsidRPr="003C5301">
        <w:rPr>
          <w:b/>
          <w:sz w:val="22"/>
          <w:szCs w:val="22"/>
        </w:rPr>
        <w:t>Hint: lymphocytes are involved in adaptive immunity</w:t>
      </w:r>
      <w:r w:rsidR="00842A6A" w:rsidRPr="003C5301">
        <w:rPr>
          <w:b/>
          <w:sz w:val="22"/>
          <w:szCs w:val="22"/>
        </w:rPr>
        <w:t>.</w:t>
      </w:r>
    </w:p>
    <w:p w:rsidR="00E57CA3" w:rsidRPr="003C5301" w:rsidRDefault="00E57CA3"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is </w:t>
      </w:r>
      <w:r w:rsidR="0004134D" w:rsidRPr="003C5301">
        <w:rPr>
          <w:rFonts w:asciiTheme="minorHAnsi" w:hAnsiTheme="minorHAnsi"/>
          <w:sz w:val="22"/>
          <w:szCs w:val="22"/>
        </w:rPr>
        <w:t>TRUE</w:t>
      </w:r>
      <w:r w:rsidRPr="003C5301">
        <w:rPr>
          <w:rFonts w:asciiTheme="minorHAnsi" w:hAnsiTheme="minorHAnsi"/>
          <w:sz w:val="22"/>
          <w:szCs w:val="22"/>
        </w:rPr>
        <w:t xml:space="preserve"> about antigens?</w:t>
      </w:r>
    </w:p>
    <w:p w:rsidR="003C5301" w:rsidRPr="003C5301" w:rsidRDefault="003C5301" w:rsidP="003C5301">
      <w:pPr>
        <w:pStyle w:val="Body1"/>
        <w:ind w:left="360"/>
        <w:rPr>
          <w:rFonts w:asciiTheme="minorHAnsi" w:hAnsiTheme="minorHAnsi"/>
          <w:sz w:val="22"/>
          <w:szCs w:val="22"/>
        </w:rPr>
      </w:pPr>
    </w:p>
    <w:p w:rsidR="00E57CA3" w:rsidRPr="003C5301" w:rsidRDefault="0004134D" w:rsidP="00AE431E">
      <w:pPr>
        <w:pStyle w:val="Body1"/>
        <w:numPr>
          <w:ilvl w:val="0"/>
          <w:numId w:val="9"/>
        </w:numPr>
        <w:rPr>
          <w:rFonts w:asciiTheme="minorHAnsi" w:hAnsiTheme="minorHAnsi"/>
          <w:sz w:val="22"/>
          <w:szCs w:val="22"/>
        </w:rPr>
      </w:pPr>
      <w:r w:rsidRPr="003C5301">
        <w:rPr>
          <w:rFonts w:asciiTheme="minorHAnsi" w:hAnsiTheme="minorHAnsi"/>
          <w:sz w:val="22"/>
          <w:szCs w:val="22"/>
        </w:rPr>
        <w:t>T</w:t>
      </w:r>
      <w:r w:rsidR="00E57CA3" w:rsidRPr="003C5301">
        <w:rPr>
          <w:rFonts w:asciiTheme="minorHAnsi" w:hAnsiTheme="minorHAnsi"/>
          <w:sz w:val="22"/>
          <w:szCs w:val="22"/>
        </w:rPr>
        <w:t>hey are always derived from pathogens</w:t>
      </w:r>
      <w:r w:rsidRPr="003C5301">
        <w:rPr>
          <w:rFonts w:asciiTheme="minorHAnsi" w:hAnsiTheme="minorHAnsi"/>
          <w:sz w:val="22"/>
          <w:szCs w:val="22"/>
        </w:rPr>
        <w:t>.</w:t>
      </w:r>
    </w:p>
    <w:p w:rsidR="00E57CA3" w:rsidRPr="003C5301" w:rsidRDefault="00E57CA3" w:rsidP="00AE431E">
      <w:pPr>
        <w:pStyle w:val="Body1"/>
        <w:numPr>
          <w:ilvl w:val="0"/>
          <w:numId w:val="9"/>
        </w:numPr>
        <w:rPr>
          <w:rFonts w:asciiTheme="minorHAnsi" w:hAnsiTheme="minorHAnsi"/>
          <w:sz w:val="22"/>
          <w:szCs w:val="22"/>
        </w:rPr>
      </w:pPr>
      <w:r w:rsidRPr="003C5301">
        <w:rPr>
          <w:rFonts w:asciiTheme="minorHAnsi" w:hAnsiTheme="minorHAnsi"/>
          <w:sz w:val="22"/>
          <w:szCs w:val="22"/>
        </w:rPr>
        <w:t>They are always proteins</w:t>
      </w:r>
      <w:r w:rsidR="0004134D" w:rsidRPr="003C5301">
        <w:rPr>
          <w:rFonts w:asciiTheme="minorHAnsi" w:hAnsiTheme="minorHAnsi"/>
          <w:sz w:val="22"/>
          <w:szCs w:val="22"/>
        </w:rPr>
        <w:t>.</w:t>
      </w:r>
    </w:p>
    <w:p w:rsidR="00E57CA3" w:rsidRPr="003C5301" w:rsidRDefault="00E57CA3" w:rsidP="00AE431E">
      <w:pPr>
        <w:pStyle w:val="Body1"/>
        <w:numPr>
          <w:ilvl w:val="0"/>
          <w:numId w:val="9"/>
        </w:numPr>
        <w:rPr>
          <w:rFonts w:asciiTheme="minorHAnsi" w:hAnsiTheme="minorHAnsi"/>
          <w:sz w:val="22"/>
          <w:szCs w:val="22"/>
        </w:rPr>
      </w:pPr>
      <w:r w:rsidRPr="003C5301">
        <w:rPr>
          <w:rFonts w:asciiTheme="minorHAnsi" w:hAnsiTheme="minorHAnsi"/>
          <w:sz w:val="22"/>
          <w:szCs w:val="22"/>
        </w:rPr>
        <w:t xml:space="preserve">They are recognized by </w:t>
      </w:r>
      <w:r w:rsidR="00303D08" w:rsidRPr="003C5301">
        <w:rPr>
          <w:rFonts w:asciiTheme="minorHAnsi" w:hAnsiTheme="minorHAnsi"/>
          <w:sz w:val="22"/>
          <w:szCs w:val="22"/>
        </w:rPr>
        <w:t>T</w:t>
      </w:r>
      <w:r w:rsidRPr="003C5301">
        <w:rPr>
          <w:rFonts w:asciiTheme="minorHAnsi" w:hAnsiTheme="minorHAnsi"/>
          <w:sz w:val="22"/>
          <w:szCs w:val="22"/>
        </w:rPr>
        <w:t xml:space="preserve"> cells or </w:t>
      </w:r>
      <w:r w:rsidR="00303D08" w:rsidRPr="003C5301">
        <w:rPr>
          <w:rFonts w:asciiTheme="minorHAnsi" w:hAnsiTheme="minorHAnsi"/>
          <w:sz w:val="22"/>
          <w:szCs w:val="22"/>
        </w:rPr>
        <w:t>B</w:t>
      </w:r>
      <w:r w:rsidRPr="003C5301">
        <w:rPr>
          <w:rFonts w:asciiTheme="minorHAnsi" w:hAnsiTheme="minorHAnsi"/>
          <w:sz w:val="22"/>
          <w:szCs w:val="22"/>
        </w:rPr>
        <w:t xml:space="preserve"> cells</w:t>
      </w:r>
      <w:r w:rsidR="0004134D" w:rsidRPr="003C5301">
        <w:rPr>
          <w:rFonts w:asciiTheme="minorHAnsi" w:hAnsiTheme="minorHAnsi"/>
          <w:sz w:val="22"/>
          <w:szCs w:val="22"/>
        </w:rPr>
        <w:t>.</w:t>
      </w:r>
    </w:p>
    <w:p w:rsidR="00E57CA3" w:rsidRPr="003C5301" w:rsidRDefault="00E57CA3" w:rsidP="00AE431E">
      <w:pPr>
        <w:pStyle w:val="Body1"/>
        <w:numPr>
          <w:ilvl w:val="0"/>
          <w:numId w:val="9"/>
        </w:numPr>
        <w:rPr>
          <w:rFonts w:asciiTheme="minorHAnsi" w:hAnsiTheme="minorHAnsi"/>
          <w:sz w:val="22"/>
          <w:szCs w:val="22"/>
        </w:rPr>
      </w:pPr>
      <w:r w:rsidRPr="003C5301">
        <w:rPr>
          <w:rFonts w:asciiTheme="minorHAnsi" w:hAnsiTheme="minorHAnsi"/>
          <w:sz w:val="22"/>
          <w:szCs w:val="22"/>
        </w:rPr>
        <w:t>They must be microbial in origin</w:t>
      </w:r>
      <w:r w:rsidR="0004134D" w:rsidRPr="003C5301">
        <w:rPr>
          <w:rFonts w:asciiTheme="minorHAnsi" w:hAnsiTheme="minorHAnsi"/>
          <w:sz w:val="22"/>
          <w:szCs w:val="22"/>
        </w:rPr>
        <w:t>.</w:t>
      </w:r>
    </w:p>
    <w:p w:rsidR="00303D08" w:rsidRPr="003C5301" w:rsidRDefault="00E57CA3" w:rsidP="00AE431E">
      <w:pPr>
        <w:pStyle w:val="Body1"/>
        <w:numPr>
          <w:ilvl w:val="0"/>
          <w:numId w:val="9"/>
        </w:numPr>
        <w:rPr>
          <w:rFonts w:asciiTheme="minorHAnsi" w:hAnsiTheme="minorHAnsi"/>
          <w:sz w:val="22"/>
          <w:szCs w:val="22"/>
        </w:rPr>
      </w:pPr>
      <w:r w:rsidRPr="003C5301">
        <w:rPr>
          <w:rFonts w:asciiTheme="minorHAnsi" w:hAnsiTheme="minorHAnsi"/>
          <w:sz w:val="22"/>
          <w:szCs w:val="22"/>
        </w:rPr>
        <w:t>They usually cause cellular damage</w:t>
      </w:r>
      <w:r w:rsidR="0004134D" w:rsidRPr="003C5301">
        <w:rPr>
          <w:rFonts w:asciiTheme="minorHAnsi" w:hAnsiTheme="minorHAnsi"/>
          <w:sz w:val="22"/>
          <w:szCs w:val="22"/>
        </w:rPr>
        <w:t>.</w:t>
      </w:r>
    </w:p>
    <w:p w:rsidR="006A5D3E" w:rsidRPr="003C5301" w:rsidRDefault="006A5D3E" w:rsidP="003C5301">
      <w:pPr>
        <w:pStyle w:val="Body1"/>
        <w:rPr>
          <w:rFonts w:asciiTheme="minorHAnsi" w:hAnsiTheme="minorHAnsi"/>
          <w:b/>
          <w:sz w:val="22"/>
          <w:szCs w:val="22"/>
        </w:rPr>
      </w:pPr>
    </w:p>
    <w:p w:rsidR="003C5301" w:rsidRPr="003C5301" w:rsidRDefault="003C5301" w:rsidP="003C5301">
      <w:pPr>
        <w:rPr>
          <w:b/>
          <w:sz w:val="22"/>
          <w:szCs w:val="22"/>
        </w:rPr>
      </w:pPr>
      <w:r w:rsidRPr="003C5301">
        <w:rPr>
          <w:b/>
          <w:sz w:val="22"/>
          <w:szCs w:val="22"/>
        </w:rPr>
        <w:t xml:space="preserve">Answer: </w:t>
      </w:r>
      <w:r>
        <w:rPr>
          <w:b/>
          <w:sz w:val="22"/>
          <w:szCs w:val="22"/>
        </w:rPr>
        <w:t>C</w:t>
      </w:r>
    </w:p>
    <w:p w:rsidR="003C5301" w:rsidRPr="003C5301" w:rsidRDefault="003C5301" w:rsidP="003C5301">
      <w:pPr>
        <w:rPr>
          <w:b/>
          <w:sz w:val="22"/>
          <w:szCs w:val="22"/>
        </w:rPr>
      </w:pPr>
      <w:r w:rsidRPr="003C5301">
        <w:rPr>
          <w:b/>
          <w:sz w:val="22"/>
          <w:szCs w:val="22"/>
        </w:rPr>
        <w:t>Section: A Historical Perspective</w:t>
      </w:r>
    </w:p>
    <w:p w:rsidR="003C5301" w:rsidRPr="003C5301" w:rsidRDefault="003C5301" w:rsidP="003C5301">
      <w:pPr>
        <w:rPr>
          <w:b/>
          <w:sz w:val="22"/>
          <w:szCs w:val="22"/>
        </w:rPr>
      </w:pPr>
      <w:r w:rsidRPr="003C5301">
        <w:rPr>
          <w:b/>
          <w:sz w:val="22"/>
          <w:szCs w:val="22"/>
        </w:rPr>
        <w:t xml:space="preserve">Difficulty: </w:t>
      </w:r>
      <w:r w:rsidR="00571451">
        <w:rPr>
          <w:b/>
          <w:sz w:val="22"/>
          <w:szCs w:val="22"/>
        </w:rPr>
        <w:t>1</w:t>
      </w:r>
    </w:p>
    <w:p w:rsidR="00303D08" w:rsidRPr="003C5301" w:rsidRDefault="00303D08" w:rsidP="003C5301">
      <w:pPr>
        <w:pStyle w:val="Body1"/>
        <w:rPr>
          <w:rFonts w:asciiTheme="minorHAnsi" w:hAnsiTheme="minorHAnsi"/>
          <w:sz w:val="22"/>
          <w:szCs w:val="22"/>
        </w:rPr>
      </w:pPr>
      <w:r w:rsidRPr="003C5301">
        <w:rPr>
          <w:rFonts w:asciiTheme="minorHAnsi" w:hAnsiTheme="minorHAnsi"/>
          <w:b/>
          <w:sz w:val="22"/>
          <w:szCs w:val="22"/>
        </w:rPr>
        <w:t>Hint: There are many kinds of antigens</w:t>
      </w:r>
      <w:r w:rsidR="0004134D" w:rsidRPr="003C5301">
        <w:rPr>
          <w:rFonts w:asciiTheme="minorHAnsi" w:hAnsiTheme="minorHAnsi"/>
          <w:b/>
          <w:sz w:val="22"/>
          <w:szCs w:val="22"/>
        </w:rPr>
        <w:t>.</w:t>
      </w:r>
    </w:p>
    <w:p w:rsidR="00303D08" w:rsidRPr="003C5301" w:rsidRDefault="00303D08" w:rsidP="003C5301">
      <w:pPr>
        <w:pStyle w:val="Body1"/>
        <w:rPr>
          <w:rFonts w:asciiTheme="minorHAnsi" w:hAnsiTheme="minorHAnsi"/>
          <w:sz w:val="22"/>
          <w:szCs w:val="22"/>
        </w:rPr>
      </w:pPr>
    </w:p>
    <w:p w:rsidR="00205DEE" w:rsidRPr="003C5301"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lastRenderedPageBreak/>
        <w:t>Two main early theories were proposed to explain how antigen-specific antibodies develop: the instructional theory and the selective theory. How did the two differ? Which wa</w:t>
      </w:r>
      <w:r w:rsidR="002D6AEF" w:rsidRPr="003C5301">
        <w:rPr>
          <w:rFonts w:asciiTheme="minorHAnsi" w:hAnsiTheme="minorHAnsi"/>
          <w:sz w:val="22"/>
          <w:szCs w:val="22"/>
        </w:rPr>
        <w:t xml:space="preserve">s ultimately shown to be </w:t>
      </w:r>
      <w:r w:rsidR="0004134D" w:rsidRPr="003C5301">
        <w:rPr>
          <w:rFonts w:asciiTheme="minorHAnsi" w:hAnsiTheme="minorHAnsi"/>
          <w:sz w:val="22"/>
          <w:szCs w:val="22"/>
        </w:rPr>
        <w:t>CORRECT</w:t>
      </w:r>
      <w:r w:rsidRPr="003C5301">
        <w:rPr>
          <w:rFonts w:asciiTheme="minorHAnsi" w:hAnsiTheme="minorHAnsi"/>
          <w:sz w:val="22"/>
          <w:szCs w:val="22"/>
        </w:rPr>
        <w:t>?</w:t>
      </w:r>
    </w:p>
    <w:p w:rsidR="006A5D3E" w:rsidRPr="003C5301" w:rsidRDefault="006A5D3E" w:rsidP="003C5301">
      <w:pPr>
        <w:rPr>
          <w:b/>
          <w:sz w:val="22"/>
          <w:szCs w:val="22"/>
        </w:rPr>
      </w:pPr>
    </w:p>
    <w:p w:rsidR="00B043CF" w:rsidRPr="003C5301" w:rsidRDefault="00B043CF" w:rsidP="00B043CF">
      <w:pPr>
        <w:rPr>
          <w:b/>
          <w:sz w:val="22"/>
          <w:szCs w:val="22"/>
        </w:rPr>
      </w:pPr>
      <w:r w:rsidRPr="003C5301">
        <w:rPr>
          <w:b/>
          <w:sz w:val="22"/>
          <w:szCs w:val="22"/>
        </w:rPr>
        <w:t xml:space="preserve">Answer: </w:t>
      </w:r>
      <w:r w:rsidRPr="00B043CF">
        <w:rPr>
          <w:sz w:val="22"/>
          <w:szCs w:val="22"/>
        </w:rPr>
        <w:t>The selective theory says that, when an antigen receptor binds with an antigen, the cell becomes activated (or the cell is selected to proliferate and secrete more copies of the receptor). The instructional theory says that the antigen receptor molds itself to the antigen. The selective theory was shown to be correct.</w:t>
      </w:r>
    </w:p>
    <w:p w:rsidR="00B043CF" w:rsidRPr="003C5301" w:rsidRDefault="00B043CF" w:rsidP="00B043CF">
      <w:pPr>
        <w:rPr>
          <w:b/>
          <w:sz w:val="22"/>
          <w:szCs w:val="22"/>
        </w:rPr>
      </w:pPr>
      <w:r w:rsidRPr="003C5301">
        <w:rPr>
          <w:b/>
          <w:sz w:val="22"/>
          <w:szCs w:val="22"/>
        </w:rPr>
        <w:t>Section: A Historical Perspective</w:t>
      </w:r>
    </w:p>
    <w:p w:rsidR="00B043CF" w:rsidRPr="003C5301" w:rsidRDefault="00B043CF" w:rsidP="00B043CF">
      <w:pPr>
        <w:rPr>
          <w:b/>
          <w:sz w:val="22"/>
          <w:szCs w:val="22"/>
        </w:rPr>
      </w:pPr>
      <w:r w:rsidRPr="003C5301">
        <w:rPr>
          <w:b/>
          <w:sz w:val="22"/>
          <w:szCs w:val="22"/>
        </w:rPr>
        <w:t xml:space="preserve">Difficulty: </w:t>
      </w:r>
      <w:r w:rsidR="00571451">
        <w:rPr>
          <w:b/>
          <w:sz w:val="22"/>
          <w:szCs w:val="22"/>
        </w:rPr>
        <w:t>3</w:t>
      </w:r>
    </w:p>
    <w:p w:rsidR="00205DEE" w:rsidRPr="003C5301" w:rsidRDefault="00205DEE" w:rsidP="003C5301">
      <w:pPr>
        <w:rPr>
          <w:b/>
          <w:sz w:val="22"/>
          <w:szCs w:val="22"/>
        </w:rPr>
      </w:pPr>
      <w:r w:rsidRPr="003C5301">
        <w:rPr>
          <w:b/>
          <w:sz w:val="22"/>
          <w:szCs w:val="22"/>
        </w:rPr>
        <w:t>Hint: There is a cellular and a humoral component to the adaptive immune response</w:t>
      </w:r>
      <w:r w:rsidR="0004134D" w:rsidRPr="003C5301">
        <w:rPr>
          <w:b/>
          <w:sz w:val="22"/>
          <w:szCs w:val="22"/>
        </w:rPr>
        <w:t>.</w:t>
      </w:r>
    </w:p>
    <w:p w:rsidR="00205DEE" w:rsidRPr="003C5301" w:rsidRDefault="00205DEE"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Which of the following is a fungal pathogen?</w:t>
      </w:r>
    </w:p>
    <w:p w:rsidR="00B043CF" w:rsidRPr="003C5301" w:rsidRDefault="00B043CF" w:rsidP="00B043CF">
      <w:pPr>
        <w:pStyle w:val="Body1"/>
        <w:ind w:left="360"/>
        <w:rPr>
          <w:rFonts w:asciiTheme="minorHAnsi" w:hAnsiTheme="minorHAnsi"/>
          <w:sz w:val="22"/>
          <w:szCs w:val="22"/>
        </w:rPr>
      </w:pPr>
    </w:p>
    <w:p w:rsidR="00E57CA3" w:rsidRPr="003C5301" w:rsidRDefault="0004134D" w:rsidP="00AE431E">
      <w:pPr>
        <w:pStyle w:val="Body1"/>
        <w:numPr>
          <w:ilvl w:val="0"/>
          <w:numId w:val="10"/>
        </w:numPr>
        <w:ind w:left="720"/>
        <w:rPr>
          <w:rFonts w:asciiTheme="minorHAnsi" w:hAnsiTheme="minorHAnsi"/>
          <w:i/>
          <w:sz w:val="22"/>
          <w:szCs w:val="22"/>
        </w:rPr>
      </w:pPr>
      <w:r w:rsidRPr="003C5301">
        <w:rPr>
          <w:rFonts w:asciiTheme="minorHAnsi" w:hAnsiTheme="minorHAnsi"/>
          <w:i/>
          <w:sz w:val="22"/>
          <w:szCs w:val="22"/>
        </w:rPr>
        <w:t>V</w:t>
      </w:r>
      <w:r w:rsidR="00E57CA3" w:rsidRPr="003C5301">
        <w:rPr>
          <w:rFonts w:asciiTheme="minorHAnsi" w:hAnsiTheme="minorHAnsi"/>
          <w:i/>
          <w:sz w:val="22"/>
          <w:szCs w:val="22"/>
        </w:rPr>
        <w:t xml:space="preserve">ibrio </w:t>
      </w:r>
      <w:proofErr w:type="spellStart"/>
      <w:r w:rsidR="00E57CA3" w:rsidRPr="003C5301">
        <w:rPr>
          <w:rFonts w:asciiTheme="minorHAnsi" w:hAnsiTheme="minorHAnsi"/>
          <w:i/>
          <w:sz w:val="22"/>
          <w:szCs w:val="22"/>
        </w:rPr>
        <w:t>cholerae</w:t>
      </w:r>
      <w:proofErr w:type="spellEnd"/>
    </w:p>
    <w:p w:rsidR="00E57CA3" w:rsidRPr="003C5301" w:rsidRDefault="00E57CA3" w:rsidP="00AE431E">
      <w:pPr>
        <w:pStyle w:val="Body1"/>
        <w:numPr>
          <w:ilvl w:val="0"/>
          <w:numId w:val="10"/>
        </w:numPr>
        <w:ind w:left="720"/>
        <w:rPr>
          <w:rFonts w:asciiTheme="minorHAnsi" w:hAnsiTheme="minorHAnsi"/>
          <w:i/>
          <w:sz w:val="22"/>
          <w:szCs w:val="22"/>
        </w:rPr>
      </w:pPr>
      <w:proofErr w:type="spellStart"/>
      <w:r w:rsidRPr="003C5301">
        <w:rPr>
          <w:rFonts w:asciiTheme="minorHAnsi" w:hAnsiTheme="minorHAnsi"/>
          <w:i/>
          <w:sz w:val="22"/>
          <w:szCs w:val="22"/>
        </w:rPr>
        <w:t>Leishmania</w:t>
      </w:r>
      <w:proofErr w:type="spellEnd"/>
      <w:r w:rsidRPr="003C5301">
        <w:rPr>
          <w:rFonts w:asciiTheme="minorHAnsi" w:hAnsiTheme="minorHAnsi"/>
          <w:i/>
          <w:sz w:val="22"/>
          <w:szCs w:val="22"/>
        </w:rPr>
        <w:t xml:space="preserve"> major</w:t>
      </w:r>
    </w:p>
    <w:p w:rsidR="00E57CA3" w:rsidRPr="003C5301" w:rsidRDefault="00E57CA3" w:rsidP="00AE431E">
      <w:pPr>
        <w:pStyle w:val="Body1"/>
        <w:numPr>
          <w:ilvl w:val="0"/>
          <w:numId w:val="10"/>
        </w:numPr>
        <w:ind w:left="720"/>
        <w:rPr>
          <w:rFonts w:asciiTheme="minorHAnsi" w:hAnsiTheme="minorHAnsi"/>
          <w:sz w:val="22"/>
          <w:szCs w:val="22"/>
        </w:rPr>
      </w:pPr>
      <w:r w:rsidRPr="003C5301">
        <w:rPr>
          <w:rFonts w:asciiTheme="minorHAnsi" w:hAnsiTheme="minorHAnsi"/>
          <w:sz w:val="22"/>
          <w:szCs w:val="22"/>
        </w:rPr>
        <w:t>Poliovirus</w:t>
      </w:r>
    </w:p>
    <w:p w:rsidR="00E57CA3" w:rsidRPr="003C5301" w:rsidRDefault="00E57CA3" w:rsidP="00AE431E">
      <w:pPr>
        <w:pStyle w:val="Body1"/>
        <w:numPr>
          <w:ilvl w:val="0"/>
          <w:numId w:val="10"/>
        </w:numPr>
        <w:ind w:left="720"/>
        <w:rPr>
          <w:rFonts w:asciiTheme="minorHAnsi" w:hAnsiTheme="minorHAnsi"/>
          <w:i/>
          <w:sz w:val="22"/>
          <w:szCs w:val="22"/>
        </w:rPr>
      </w:pPr>
      <w:r w:rsidRPr="003C5301">
        <w:rPr>
          <w:rFonts w:asciiTheme="minorHAnsi" w:hAnsiTheme="minorHAnsi"/>
          <w:i/>
          <w:sz w:val="22"/>
          <w:szCs w:val="22"/>
        </w:rPr>
        <w:t xml:space="preserve">Candida </w:t>
      </w:r>
      <w:proofErr w:type="spellStart"/>
      <w:r w:rsidRPr="003C5301">
        <w:rPr>
          <w:rFonts w:asciiTheme="minorHAnsi" w:hAnsiTheme="minorHAnsi"/>
          <w:i/>
          <w:sz w:val="22"/>
          <w:szCs w:val="22"/>
        </w:rPr>
        <w:t>albicans</w:t>
      </w:r>
      <w:proofErr w:type="spellEnd"/>
    </w:p>
    <w:p w:rsidR="00E57CA3" w:rsidRPr="003C5301" w:rsidRDefault="00E57CA3" w:rsidP="00AE431E">
      <w:pPr>
        <w:pStyle w:val="Body1"/>
        <w:numPr>
          <w:ilvl w:val="0"/>
          <w:numId w:val="10"/>
        </w:numPr>
        <w:ind w:left="720"/>
        <w:rPr>
          <w:rFonts w:asciiTheme="minorHAnsi" w:hAnsiTheme="minorHAnsi"/>
          <w:i/>
          <w:sz w:val="22"/>
          <w:szCs w:val="22"/>
        </w:rPr>
      </w:pPr>
      <w:proofErr w:type="spellStart"/>
      <w:r w:rsidRPr="003C5301">
        <w:rPr>
          <w:rFonts w:asciiTheme="minorHAnsi" w:hAnsiTheme="minorHAnsi"/>
          <w:i/>
          <w:sz w:val="22"/>
          <w:szCs w:val="22"/>
        </w:rPr>
        <w:t>Bordetella</w:t>
      </w:r>
      <w:proofErr w:type="spellEnd"/>
      <w:r w:rsidRPr="003C5301">
        <w:rPr>
          <w:rFonts w:asciiTheme="minorHAnsi" w:hAnsiTheme="minorHAnsi"/>
          <w:i/>
          <w:sz w:val="22"/>
          <w:szCs w:val="22"/>
        </w:rPr>
        <w:t xml:space="preserve"> pertussis</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D</w:t>
      </w:r>
    </w:p>
    <w:p w:rsidR="00B043CF" w:rsidRPr="003C5301" w:rsidRDefault="00B043CF" w:rsidP="00B043CF">
      <w:pPr>
        <w:rPr>
          <w:b/>
          <w:sz w:val="22"/>
          <w:szCs w:val="22"/>
        </w:rPr>
      </w:pPr>
      <w:r w:rsidRPr="003C5301">
        <w:rPr>
          <w:b/>
          <w:sz w:val="22"/>
          <w:szCs w:val="22"/>
        </w:rPr>
        <w:t>Section: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1</w:t>
      </w:r>
    </w:p>
    <w:p w:rsidR="002D6AEF" w:rsidRPr="003C5301" w:rsidRDefault="002D6AEF"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04134D" w:rsidRPr="003C5301">
        <w:rPr>
          <w:rFonts w:asciiTheme="minorHAnsi" w:hAnsiTheme="minorHAnsi"/>
          <w:b/>
          <w:sz w:val="22"/>
          <w:szCs w:val="22"/>
        </w:rPr>
        <w:t>Y</w:t>
      </w:r>
      <w:r w:rsidR="00C432ED" w:rsidRPr="003C5301">
        <w:rPr>
          <w:rFonts w:asciiTheme="minorHAnsi" w:hAnsiTheme="minorHAnsi"/>
          <w:b/>
          <w:sz w:val="22"/>
          <w:szCs w:val="22"/>
        </w:rPr>
        <w:t>easts are fungi</w:t>
      </w:r>
      <w:r w:rsidR="0004134D" w:rsidRPr="003C5301">
        <w:rPr>
          <w:rFonts w:asciiTheme="minorHAnsi" w:hAnsiTheme="minorHAnsi"/>
          <w:b/>
          <w:sz w:val="22"/>
          <w:szCs w:val="22"/>
        </w:rPr>
        <w:t>.</w:t>
      </w:r>
    </w:p>
    <w:p w:rsidR="00E57CA3" w:rsidRPr="003C5301" w:rsidRDefault="00E57CA3"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cell types is </w:t>
      </w:r>
      <w:r w:rsidR="00D91A1A" w:rsidRPr="003C5301">
        <w:rPr>
          <w:rFonts w:asciiTheme="minorHAnsi" w:hAnsiTheme="minorHAnsi"/>
          <w:sz w:val="22"/>
          <w:szCs w:val="22"/>
        </w:rPr>
        <w:t>MOST</w:t>
      </w:r>
      <w:r w:rsidRPr="003C5301">
        <w:rPr>
          <w:rFonts w:asciiTheme="minorHAnsi" w:hAnsiTheme="minorHAnsi"/>
          <w:sz w:val="22"/>
          <w:szCs w:val="22"/>
        </w:rPr>
        <w:t xml:space="preserve"> commonly associated with recognizing antigens found inside of cells?</w:t>
      </w:r>
    </w:p>
    <w:p w:rsidR="00B043CF" w:rsidRPr="003C5301" w:rsidRDefault="00B043CF" w:rsidP="00B043CF">
      <w:pPr>
        <w:pStyle w:val="Body1"/>
        <w:ind w:left="360"/>
        <w:rPr>
          <w:rFonts w:asciiTheme="minorHAnsi" w:hAnsiTheme="minorHAnsi"/>
          <w:sz w:val="22"/>
          <w:szCs w:val="22"/>
        </w:rPr>
      </w:pPr>
    </w:p>
    <w:p w:rsidR="00E57CA3" w:rsidRPr="003C5301" w:rsidRDefault="00E57CA3" w:rsidP="00AE431E">
      <w:pPr>
        <w:pStyle w:val="Body1"/>
        <w:numPr>
          <w:ilvl w:val="0"/>
          <w:numId w:val="11"/>
        </w:numPr>
        <w:ind w:left="720"/>
        <w:rPr>
          <w:rFonts w:asciiTheme="minorHAnsi" w:hAnsiTheme="minorHAnsi"/>
          <w:sz w:val="22"/>
          <w:szCs w:val="22"/>
        </w:rPr>
      </w:pPr>
      <w:r w:rsidRPr="003C5301">
        <w:rPr>
          <w:rFonts w:asciiTheme="minorHAnsi" w:hAnsiTheme="minorHAnsi"/>
          <w:sz w:val="22"/>
          <w:szCs w:val="22"/>
        </w:rPr>
        <w:t xml:space="preserve">Macrophages </w:t>
      </w:r>
    </w:p>
    <w:p w:rsidR="00E57CA3" w:rsidRPr="003C5301" w:rsidRDefault="00E57CA3" w:rsidP="00AE431E">
      <w:pPr>
        <w:pStyle w:val="Body1"/>
        <w:numPr>
          <w:ilvl w:val="0"/>
          <w:numId w:val="11"/>
        </w:numPr>
        <w:ind w:left="720"/>
        <w:rPr>
          <w:rFonts w:asciiTheme="minorHAnsi" w:hAnsiTheme="minorHAnsi"/>
          <w:sz w:val="22"/>
          <w:szCs w:val="22"/>
        </w:rPr>
      </w:pPr>
      <w:r w:rsidRPr="003C5301">
        <w:rPr>
          <w:rFonts w:asciiTheme="minorHAnsi" w:hAnsiTheme="minorHAnsi"/>
          <w:sz w:val="22"/>
          <w:szCs w:val="22"/>
        </w:rPr>
        <w:t xml:space="preserve">B cells </w:t>
      </w:r>
    </w:p>
    <w:p w:rsidR="00E57CA3" w:rsidRPr="003C5301" w:rsidRDefault="00E57CA3" w:rsidP="00AE431E">
      <w:pPr>
        <w:pStyle w:val="Body1"/>
        <w:numPr>
          <w:ilvl w:val="0"/>
          <w:numId w:val="11"/>
        </w:numPr>
        <w:ind w:left="720"/>
        <w:rPr>
          <w:rFonts w:asciiTheme="minorHAnsi" w:hAnsiTheme="minorHAnsi"/>
          <w:sz w:val="22"/>
          <w:szCs w:val="22"/>
        </w:rPr>
      </w:pPr>
      <w:proofErr w:type="spellStart"/>
      <w:r w:rsidRPr="003C5301">
        <w:rPr>
          <w:rFonts w:asciiTheme="minorHAnsi" w:hAnsiTheme="minorHAnsi"/>
          <w:sz w:val="22"/>
          <w:szCs w:val="22"/>
        </w:rPr>
        <w:t>Th</w:t>
      </w:r>
      <w:proofErr w:type="spellEnd"/>
      <w:r w:rsidRPr="003C5301">
        <w:rPr>
          <w:rFonts w:asciiTheme="minorHAnsi" w:hAnsiTheme="minorHAnsi"/>
          <w:sz w:val="22"/>
          <w:szCs w:val="22"/>
        </w:rPr>
        <w:t xml:space="preserve"> cells</w:t>
      </w:r>
    </w:p>
    <w:p w:rsidR="00E57CA3" w:rsidRPr="003C5301" w:rsidRDefault="00E57CA3" w:rsidP="00AE431E">
      <w:pPr>
        <w:pStyle w:val="Body1"/>
        <w:numPr>
          <w:ilvl w:val="0"/>
          <w:numId w:val="11"/>
        </w:numPr>
        <w:ind w:left="720"/>
        <w:rPr>
          <w:rFonts w:asciiTheme="minorHAnsi" w:hAnsiTheme="minorHAnsi"/>
          <w:sz w:val="22"/>
          <w:szCs w:val="22"/>
        </w:rPr>
      </w:pPr>
      <w:r w:rsidRPr="003C5301">
        <w:rPr>
          <w:rFonts w:asciiTheme="minorHAnsi" w:hAnsiTheme="minorHAnsi"/>
          <w:sz w:val="22"/>
          <w:szCs w:val="22"/>
        </w:rPr>
        <w:t>CTL</w:t>
      </w:r>
    </w:p>
    <w:p w:rsidR="00E57CA3" w:rsidRPr="003C5301" w:rsidRDefault="00D91A1A" w:rsidP="00AE431E">
      <w:pPr>
        <w:pStyle w:val="Body1"/>
        <w:numPr>
          <w:ilvl w:val="0"/>
          <w:numId w:val="11"/>
        </w:numPr>
        <w:ind w:left="720"/>
        <w:rPr>
          <w:rFonts w:asciiTheme="minorHAnsi" w:hAnsiTheme="minorHAnsi"/>
          <w:sz w:val="22"/>
          <w:szCs w:val="22"/>
        </w:rPr>
      </w:pPr>
      <w:r w:rsidRPr="003C5301">
        <w:rPr>
          <w:rFonts w:asciiTheme="minorHAnsi" w:hAnsiTheme="minorHAnsi"/>
          <w:sz w:val="22"/>
          <w:szCs w:val="22"/>
        </w:rPr>
        <w:t>A</w:t>
      </w:r>
      <w:r w:rsidR="00E57CA3" w:rsidRPr="003C5301">
        <w:rPr>
          <w:rFonts w:asciiTheme="minorHAnsi" w:hAnsiTheme="minorHAnsi"/>
          <w:sz w:val="22"/>
          <w:szCs w:val="22"/>
        </w:rPr>
        <w:t xml:space="preserve">ntibodies </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D</w:t>
      </w:r>
    </w:p>
    <w:p w:rsidR="00B043CF" w:rsidRPr="003C5301" w:rsidRDefault="00B043CF" w:rsidP="00B043CF">
      <w:pPr>
        <w:rPr>
          <w:b/>
          <w:sz w:val="22"/>
          <w:szCs w:val="22"/>
        </w:rPr>
      </w:pPr>
      <w:r w:rsidRPr="003C5301">
        <w:rPr>
          <w:b/>
          <w:sz w:val="22"/>
          <w:szCs w:val="22"/>
        </w:rPr>
        <w:t>Section: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1</w:t>
      </w:r>
    </w:p>
    <w:p w:rsidR="00C432ED" w:rsidRPr="003C5301" w:rsidRDefault="00C432ED"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D91A1A" w:rsidRPr="003C5301">
        <w:rPr>
          <w:rFonts w:asciiTheme="minorHAnsi" w:hAnsiTheme="minorHAnsi"/>
          <w:b/>
          <w:sz w:val="22"/>
          <w:szCs w:val="22"/>
        </w:rPr>
        <w:t>V</w:t>
      </w:r>
      <w:r w:rsidRPr="003C5301">
        <w:rPr>
          <w:rFonts w:asciiTheme="minorHAnsi" w:hAnsiTheme="minorHAnsi"/>
          <w:b/>
          <w:sz w:val="22"/>
          <w:szCs w:val="22"/>
        </w:rPr>
        <w:t>iruses are found inside of cells</w:t>
      </w:r>
      <w:r w:rsidR="00D91A1A" w:rsidRPr="003C5301">
        <w:rPr>
          <w:rFonts w:asciiTheme="minorHAnsi" w:hAnsiTheme="minorHAnsi"/>
          <w:b/>
          <w:sz w:val="22"/>
          <w:szCs w:val="22"/>
        </w:rPr>
        <w:t>.</w:t>
      </w:r>
    </w:p>
    <w:p w:rsidR="00E57CA3" w:rsidRPr="003C5301" w:rsidRDefault="00E57CA3"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classes of cell surface receptors are </w:t>
      </w:r>
      <w:r w:rsidR="00C432ED" w:rsidRPr="003C5301">
        <w:rPr>
          <w:rFonts w:asciiTheme="minorHAnsi" w:hAnsiTheme="minorHAnsi"/>
          <w:sz w:val="22"/>
          <w:szCs w:val="22"/>
        </w:rPr>
        <w:t xml:space="preserve">directly </w:t>
      </w:r>
      <w:r w:rsidRPr="003C5301">
        <w:rPr>
          <w:rFonts w:asciiTheme="minorHAnsi" w:hAnsiTheme="minorHAnsi"/>
          <w:sz w:val="22"/>
          <w:szCs w:val="22"/>
        </w:rPr>
        <w:t xml:space="preserve">encoded in the </w:t>
      </w:r>
      <w:proofErr w:type="spellStart"/>
      <w:r w:rsidRPr="003C5301">
        <w:rPr>
          <w:rFonts w:asciiTheme="minorHAnsi" w:hAnsiTheme="minorHAnsi"/>
          <w:sz w:val="22"/>
          <w:szCs w:val="22"/>
        </w:rPr>
        <w:t>germline</w:t>
      </w:r>
      <w:proofErr w:type="spellEnd"/>
      <w:r w:rsidRPr="003C5301">
        <w:rPr>
          <w:rFonts w:asciiTheme="minorHAnsi" w:hAnsiTheme="minorHAnsi"/>
          <w:sz w:val="22"/>
          <w:szCs w:val="22"/>
        </w:rPr>
        <w:t>?</w:t>
      </w:r>
    </w:p>
    <w:p w:rsidR="00B043CF" w:rsidRPr="003C5301" w:rsidRDefault="00B043CF" w:rsidP="00B043CF">
      <w:pPr>
        <w:pStyle w:val="Body1"/>
        <w:ind w:left="360"/>
        <w:rPr>
          <w:rFonts w:asciiTheme="minorHAnsi" w:hAnsiTheme="minorHAnsi"/>
          <w:sz w:val="22"/>
          <w:szCs w:val="22"/>
        </w:rPr>
      </w:pPr>
    </w:p>
    <w:p w:rsidR="00E57CA3" w:rsidRPr="003C5301" w:rsidRDefault="00E57CA3" w:rsidP="00AE431E">
      <w:pPr>
        <w:pStyle w:val="Body1"/>
        <w:numPr>
          <w:ilvl w:val="0"/>
          <w:numId w:val="12"/>
        </w:numPr>
        <w:ind w:left="720"/>
        <w:rPr>
          <w:rFonts w:asciiTheme="minorHAnsi" w:hAnsiTheme="minorHAnsi"/>
          <w:sz w:val="22"/>
          <w:szCs w:val="22"/>
        </w:rPr>
      </w:pPr>
      <w:r w:rsidRPr="003C5301">
        <w:rPr>
          <w:rFonts w:asciiTheme="minorHAnsi" w:hAnsiTheme="minorHAnsi"/>
          <w:sz w:val="22"/>
          <w:szCs w:val="22"/>
        </w:rPr>
        <w:t>T</w:t>
      </w:r>
      <w:r w:rsidR="00C432ED" w:rsidRPr="003C5301">
        <w:rPr>
          <w:rFonts w:asciiTheme="minorHAnsi" w:hAnsiTheme="minorHAnsi"/>
          <w:sz w:val="22"/>
          <w:szCs w:val="22"/>
        </w:rPr>
        <w:t>CR</w:t>
      </w:r>
    </w:p>
    <w:p w:rsidR="00E57CA3" w:rsidRPr="003C5301" w:rsidRDefault="00E57CA3" w:rsidP="00AE431E">
      <w:pPr>
        <w:pStyle w:val="Body1"/>
        <w:numPr>
          <w:ilvl w:val="0"/>
          <w:numId w:val="12"/>
        </w:numPr>
        <w:ind w:left="720"/>
        <w:rPr>
          <w:rFonts w:asciiTheme="minorHAnsi" w:hAnsiTheme="minorHAnsi"/>
          <w:sz w:val="22"/>
          <w:szCs w:val="22"/>
        </w:rPr>
      </w:pPr>
      <w:r w:rsidRPr="003C5301">
        <w:rPr>
          <w:rFonts w:asciiTheme="minorHAnsi" w:hAnsiTheme="minorHAnsi"/>
          <w:sz w:val="22"/>
          <w:szCs w:val="22"/>
        </w:rPr>
        <w:t>B</w:t>
      </w:r>
      <w:r w:rsidR="00C432ED" w:rsidRPr="003C5301">
        <w:rPr>
          <w:rFonts w:asciiTheme="minorHAnsi" w:hAnsiTheme="minorHAnsi"/>
          <w:sz w:val="22"/>
          <w:szCs w:val="22"/>
        </w:rPr>
        <w:t>CR</w:t>
      </w:r>
    </w:p>
    <w:p w:rsidR="00E57CA3" w:rsidRPr="003C5301" w:rsidRDefault="00C432ED" w:rsidP="00AE431E">
      <w:pPr>
        <w:pStyle w:val="Body1"/>
        <w:numPr>
          <w:ilvl w:val="0"/>
          <w:numId w:val="12"/>
        </w:numPr>
        <w:ind w:left="720"/>
        <w:rPr>
          <w:rFonts w:asciiTheme="minorHAnsi" w:hAnsiTheme="minorHAnsi"/>
          <w:sz w:val="22"/>
          <w:szCs w:val="22"/>
        </w:rPr>
      </w:pPr>
      <w:r w:rsidRPr="003C5301">
        <w:rPr>
          <w:rFonts w:asciiTheme="minorHAnsi" w:hAnsiTheme="minorHAnsi"/>
          <w:sz w:val="22"/>
          <w:szCs w:val="22"/>
        </w:rPr>
        <w:t>PRR</w:t>
      </w:r>
    </w:p>
    <w:p w:rsidR="00C432ED" w:rsidRPr="003C5301" w:rsidRDefault="00C432ED" w:rsidP="00AE431E">
      <w:pPr>
        <w:pStyle w:val="Body1"/>
        <w:numPr>
          <w:ilvl w:val="0"/>
          <w:numId w:val="12"/>
        </w:numPr>
        <w:ind w:left="720"/>
        <w:rPr>
          <w:rFonts w:asciiTheme="minorHAnsi" w:hAnsiTheme="minorHAnsi"/>
          <w:sz w:val="22"/>
          <w:szCs w:val="22"/>
        </w:rPr>
      </w:pPr>
      <w:r w:rsidRPr="003C5301">
        <w:rPr>
          <w:rFonts w:asciiTheme="minorHAnsi" w:hAnsiTheme="minorHAnsi"/>
          <w:sz w:val="22"/>
          <w:szCs w:val="22"/>
        </w:rPr>
        <w:t>Antibodies</w:t>
      </w:r>
    </w:p>
    <w:p w:rsidR="00C432ED" w:rsidRPr="003C5301" w:rsidRDefault="00C432ED" w:rsidP="00AE431E">
      <w:pPr>
        <w:pStyle w:val="Body1"/>
        <w:numPr>
          <w:ilvl w:val="0"/>
          <w:numId w:val="12"/>
        </w:numPr>
        <w:ind w:left="720"/>
        <w:rPr>
          <w:rFonts w:asciiTheme="minorHAnsi" w:hAnsiTheme="minorHAnsi"/>
          <w:sz w:val="22"/>
          <w:szCs w:val="22"/>
        </w:rPr>
      </w:pPr>
      <w:r w:rsidRPr="003C5301">
        <w:rPr>
          <w:rFonts w:asciiTheme="minorHAnsi" w:hAnsiTheme="minorHAnsi"/>
          <w:sz w:val="22"/>
          <w:szCs w:val="22"/>
        </w:rPr>
        <w:t>All of the above</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C</w:t>
      </w:r>
    </w:p>
    <w:p w:rsidR="00B043CF" w:rsidRPr="003C5301" w:rsidRDefault="00B043CF" w:rsidP="00B043CF">
      <w:pPr>
        <w:rPr>
          <w:b/>
          <w:sz w:val="22"/>
          <w:szCs w:val="22"/>
        </w:rPr>
      </w:pPr>
      <w:r w:rsidRPr="003C5301">
        <w:rPr>
          <w:b/>
          <w:sz w:val="22"/>
          <w:szCs w:val="22"/>
        </w:rPr>
        <w:t xml:space="preserve">Difficulty: </w:t>
      </w:r>
      <w:r w:rsidR="00571451">
        <w:rPr>
          <w:b/>
          <w:sz w:val="22"/>
          <w:szCs w:val="22"/>
        </w:rPr>
        <w:t>1</w:t>
      </w:r>
    </w:p>
    <w:p w:rsidR="00B043CF" w:rsidRDefault="00B043CF" w:rsidP="00B043CF">
      <w:pPr>
        <w:rPr>
          <w:b/>
          <w:sz w:val="22"/>
          <w:szCs w:val="22"/>
        </w:rPr>
      </w:pPr>
      <w:r w:rsidRPr="003C5301">
        <w:rPr>
          <w:b/>
          <w:sz w:val="22"/>
          <w:szCs w:val="22"/>
        </w:rPr>
        <w:t>Section: Important Concepts for Understanding the Mammalian Immune Response</w:t>
      </w:r>
    </w:p>
    <w:p w:rsidR="00C432ED" w:rsidRPr="00B043CF" w:rsidRDefault="00C432ED" w:rsidP="00B043CF">
      <w:pPr>
        <w:rPr>
          <w:b/>
          <w:sz w:val="22"/>
          <w:szCs w:val="22"/>
        </w:rPr>
      </w:pPr>
      <w:r w:rsidRPr="003C5301">
        <w:rPr>
          <w:b/>
          <w:sz w:val="22"/>
          <w:szCs w:val="22"/>
        </w:rPr>
        <w:lastRenderedPageBreak/>
        <w:t xml:space="preserve">Hint: </w:t>
      </w:r>
      <w:r w:rsidR="00D91A1A" w:rsidRPr="003C5301">
        <w:rPr>
          <w:b/>
          <w:sz w:val="22"/>
          <w:szCs w:val="22"/>
        </w:rPr>
        <w:t>S</w:t>
      </w:r>
      <w:r w:rsidRPr="003C5301">
        <w:rPr>
          <w:b/>
          <w:sz w:val="22"/>
          <w:szCs w:val="22"/>
        </w:rPr>
        <w:t xml:space="preserve">ome receptors are randomly generated rather than encoded in the </w:t>
      </w:r>
      <w:proofErr w:type="spellStart"/>
      <w:r w:rsidRPr="003C5301">
        <w:rPr>
          <w:b/>
          <w:sz w:val="22"/>
          <w:szCs w:val="22"/>
        </w:rPr>
        <w:t>germline</w:t>
      </w:r>
      <w:proofErr w:type="spellEnd"/>
      <w:r w:rsidR="00D91A1A" w:rsidRPr="003C5301">
        <w:rPr>
          <w:b/>
          <w:sz w:val="22"/>
          <w:szCs w:val="22"/>
        </w:rPr>
        <w:t>.</w:t>
      </w:r>
    </w:p>
    <w:p w:rsidR="00E57CA3" w:rsidRPr="003C5301" w:rsidRDefault="00E57CA3"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What is the central </w:t>
      </w:r>
      <w:r w:rsidR="00C432ED" w:rsidRPr="003C5301">
        <w:rPr>
          <w:rFonts w:asciiTheme="minorHAnsi" w:hAnsiTheme="minorHAnsi"/>
          <w:sz w:val="22"/>
          <w:szCs w:val="22"/>
        </w:rPr>
        <w:t>mechanism for establishing self-</w:t>
      </w:r>
      <w:r w:rsidRPr="003C5301">
        <w:rPr>
          <w:rFonts w:asciiTheme="minorHAnsi" w:hAnsiTheme="minorHAnsi"/>
          <w:sz w:val="22"/>
          <w:szCs w:val="22"/>
        </w:rPr>
        <w:t>tolerance?</w:t>
      </w:r>
    </w:p>
    <w:p w:rsidR="00B043CF" w:rsidRPr="003C5301" w:rsidRDefault="00B043CF" w:rsidP="00B043CF">
      <w:pPr>
        <w:pStyle w:val="Body1"/>
        <w:ind w:left="360"/>
        <w:rPr>
          <w:rFonts w:asciiTheme="minorHAnsi" w:hAnsiTheme="minorHAnsi"/>
          <w:sz w:val="22"/>
          <w:szCs w:val="22"/>
        </w:rPr>
      </w:pPr>
    </w:p>
    <w:p w:rsidR="00E57CA3" w:rsidRPr="003C5301" w:rsidRDefault="00E95A5F" w:rsidP="00AE431E">
      <w:pPr>
        <w:pStyle w:val="Body1"/>
        <w:numPr>
          <w:ilvl w:val="0"/>
          <w:numId w:val="13"/>
        </w:numPr>
        <w:ind w:left="720"/>
        <w:rPr>
          <w:rFonts w:asciiTheme="minorHAnsi" w:hAnsiTheme="minorHAnsi"/>
          <w:sz w:val="22"/>
          <w:szCs w:val="22"/>
        </w:rPr>
      </w:pPr>
      <w:r w:rsidRPr="003C5301">
        <w:rPr>
          <w:rFonts w:asciiTheme="minorHAnsi" w:hAnsiTheme="minorHAnsi"/>
          <w:sz w:val="22"/>
          <w:szCs w:val="22"/>
        </w:rPr>
        <w:t>Self-</w:t>
      </w:r>
      <w:r w:rsidR="00E57CA3" w:rsidRPr="003C5301">
        <w:rPr>
          <w:rFonts w:asciiTheme="minorHAnsi" w:hAnsiTheme="minorHAnsi"/>
          <w:sz w:val="22"/>
          <w:szCs w:val="22"/>
        </w:rPr>
        <w:t xml:space="preserve">reactive </w:t>
      </w:r>
      <w:r w:rsidR="00C432ED" w:rsidRPr="003C5301">
        <w:rPr>
          <w:rFonts w:asciiTheme="minorHAnsi" w:hAnsiTheme="minorHAnsi"/>
          <w:sz w:val="22"/>
          <w:szCs w:val="22"/>
        </w:rPr>
        <w:t>T cells and B</w:t>
      </w:r>
      <w:r w:rsidR="00E57CA3" w:rsidRPr="003C5301">
        <w:rPr>
          <w:rFonts w:asciiTheme="minorHAnsi" w:hAnsiTheme="minorHAnsi"/>
          <w:sz w:val="22"/>
          <w:szCs w:val="22"/>
        </w:rPr>
        <w:t xml:space="preserve"> cells are killed during development</w:t>
      </w:r>
      <w:r w:rsidR="00FE0816" w:rsidRPr="003C5301">
        <w:rPr>
          <w:rFonts w:asciiTheme="minorHAnsi" w:hAnsiTheme="minorHAnsi"/>
          <w:sz w:val="22"/>
          <w:szCs w:val="22"/>
        </w:rPr>
        <w:t>.</w:t>
      </w:r>
    </w:p>
    <w:p w:rsidR="00E57CA3" w:rsidRPr="003C5301" w:rsidRDefault="00E57CA3" w:rsidP="00AE431E">
      <w:pPr>
        <w:pStyle w:val="Body1"/>
        <w:numPr>
          <w:ilvl w:val="0"/>
          <w:numId w:val="13"/>
        </w:numPr>
        <w:ind w:left="720"/>
        <w:rPr>
          <w:rFonts w:asciiTheme="minorHAnsi" w:hAnsiTheme="minorHAnsi"/>
          <w:sz w:val="22"/>
          <w:szCs w:val="22"/>
        </w:rPr>
      </w:pPr>
      <w:r w:rsidRPr="003C5301">
        <w:rPr>
          <w:rFonts w:asciiTheme="minorHAnsi" w:hAnsiTheme="minorHAnsi"/>
          <w:sz w:val="22"/>
          <w:szCs w:val="22"/>
        </w:rPr>
        <w:t>Individuals that have immu</w:t>
      </w:r>
      <w:r w:rsidR="00E95A5F" w:rsidRPr="003C5301">
        <w:rPr>
          <w:rFonts w:asciiTheme="minorHAnsi" w:hAnsiTheme="minorHAnsi"/>
          <w:sz w:val="22"/>
          <w:szCs w:val="22"/>
        </w:rPr>
        <w:t>ne systems that respond to self-</w:t>
      </w:r>
      <w:r w:rsidRPr="003C5301">
        <w:rPr>
          <w:rFonts w:asciiTheme="minorHAnsi" w:hAnsiTheme="minorHAnsi"/>
          <w:sz w:val="22"/>
          <w:szCs w:val="22"/>
        </w:rPr>
        <w:t xml:space="preserve">antigens do not survive to reproduce. </w:t>
      </w:r>
    </w:p>
    <w:p w:rsidR="00E57CA3" w:rsidRPr="003C5301" w:rsidRDefault="00E95A5F" w:rsidP="00AE431E">
      <w:pPr>
        <w:pStyle w:val="Body1"/>
        <w:numPr>
          <w:ilvl w:val="0"/>
          <w:numId w:val="13"/>
        </w:numPr>
        <w:ind w:left="720"/>
        <w:rPr>
          <w:rFonts w:asciiTheme="minorHAnsi" w:hAnsiTheme="minorHAnsi"/>
          <w:sz w:val="22"/>
          <w:szCs w:val="22"/>
        </w:rPr>
      </w:pPr>
      <w:r w:rsidRPr="003C5301">
        <w:rPr>
          <w:rFonts w:asciiTheme="minorHAnsi" w:hAnsiTheme="minorHAnsi"/>
          <w:sz w:val="22"/>
          <w:szCs w:val="22"/>
        </w:rPr>
        <w:t>Immune cells that react to self-</w:t>
      </w:r>
      <w:r w:rsidR="00E57CA3" w:rsidRPr="003C5301">
        <w:rPr>
          <w:rFonts w:asciiTheme="minorHAnsi" w:hAnsiTheme="minorHAnsi"/>
          <w:sz w:val="22"/>
          <w:szCs w:val="22"/>
        </w:rPr>
        <w:t>antigens are turned off when they recognize self-tissues</w:t>
      </w:r>
      <w:r w:rsidR="00FE0816" w:rsidRPr="003C5301">
        <w:rPr>
          <w:rFonts w:asciiTheme="minorHAnsi" w:hAnsiTheme="minorHAnsi"/>
          <w:sz w:val="22"/>
          <w:szCs w:val="22"/>
        </w:rPr>
        <w:t>.</w:t>
      </w:r>
    </w:p>
    <w:p w:rsidR="00E57CA3" w:rsidRPr="003C5301" w:rsidRDefault="00E57CA3" w:rsidP="00AE431E">
      <w:pPr>
        <w:pStyle w:val="Body1"/>
        <w:numPr>
          <w:ilvl w:val="0"/>
          <w:numId w:val="13"/>
        </w:numPr>
        <w:ind w:left="720"/>
        <w:rPr>
          <w:rFonts w:asciiTheme="minorHAnsi" w:hAnsiTheme="minorHAnsi"/>
          <w:sz w:val="22"/>
          <w:szCs w:val="22"/>
        </w:rPr>
      </w:pPr>
      <w:r w:rsidRPr="003C5301">
        <w:rPr>
          <w:rFonts w:asciiTheme="minorHAnsi" w:hAnsiTheme="minorHAnsi"/>
          <w:sz w:val="22"/>
          <w:szCs w:val="22"/>
        </w:rPr>
        <w:t xml:space="preserve">Certain immune suppressive cytokines are maintained in tissues to dampen auto reactive immune responses. </w:t>
      </w:r>
    </w:p>
    <w:p w:rsidR="00E57CA3" w:rsidRPr="003C5301" w:rsidRDefault="00E95A5F" w:rsidP="00AE431E">
      <w:pPr>
        <w:pStyle w:val="Body1"/>
        <w:numPr>
          <w:ilvl w:val="0"/>
          <w:numId w:val="13"/>
        </w:numPr>
        <w:ind w:left="720"/>
        <w:rPr>
          <w:rFonts w:asciiTheme="minorHAnsi" w:hAnsiTheme="minorHAnsi"/>
          <w:sz w:val="22"/>
          <w:szCs w:val="22"/>
        </w:rPr>
      </w:pPr>
      <w:r w:rsidRPr="003C5301">
        <w:rPr>
          <w:rFonts w:asciiTheme="minorHAnsi" w:hAnsiTheme="minorHAnsi"/>
          <w:sz w:val="22"/>
          <w:szCs w:val="22"/>
        </w:rPr>
        <w:t>Peripheral tissues have mechanisms to kill T or B cells that respond to them.</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A</w:t>
      </w:r>
    </w:p>
    <w:p w:rsidR="00B043CF" w:rsidRPr="003C5301" w:rsidRDefault="00B043CF" w:rsidP="00B043CF">
      <w:pPr>
        <w:rPr>
          <w:b/>
          <w:sz w:val="22"/>
          <w:szCs w:val="22"/>
        </w:rPr>
      </w:pPr>
      <w:r w:rsidRPr="003C5301">
        <w:rPr>
          <w:b/>
          <w:sz w:val="22"/>
          <w:szCs w:val="22"/>
        </w:rPr>
        <w:t>Section: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1</w:t>
      </w:r>
    </w:p>
    <w:p w:rsidR="00C432ED" w:rsidRPr="003C5301" w:rsidRDefault="00C432ED"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FE0816" w:rsidRPr="003C5301">
        <w:rPr>
          <w:rFonts w:asciiTheme="minorHAnsi" w:hAnsiTheme="minorHAnsi"/>
          <w:b/>
          <w:sz w:val="22"/>
          <w:szCs w:val="22"/>
        </w:rPr>
        <w:t>C</w:t>
      </w:r>
      <w:r w:rsidR="00E95A5F" w:rsidRPr="003C5301">
        <w:rPr>
          <w:rFonts w:asciiTheme="minorHAnsi" w:hAnsiTheme="minorHAnsi"/>
          <w:b/>
          <w:sz w:val="22"/>
          <w:szCs w:val="22"/>
        </w:rPr>
        <w:t>entral tolerance develops as cells are maturing</w:t>
      </w:r>
      <w:r w:rsidR="00FE0816" w:rsidRPr="003C5301">
        <w:rPr>
          <w:rFonts w:asciiTheme="minorHAnsi" w:hAnsiTheme="minorHAnsi"/>
          <w:b/>
          <w:sz w:val="22"/>
          <w:szCs w:val="22"/>
        </w:rPr>
        <w:t>.</w:t>
      </w:r>
    </w:p>
    <w:p w:rsidR="00E57CA3" w:rsidRPr="003C5301" w:rsidRDefault="00E57CA3" w:rsidP="003C5301">
      <w:pPr>
        <w:pStyle w:val="Body1"/>
        <w:rPr>
          <w:rFonts w:asciiTheme="minorHAnsi" w:hAnsiTheme="minorHAnsi"/>
          <w:sz w:val="22"/>
          <w:szCs w:val="22"/>
        </w:rPr>
      </w:pPr>
    </w:p>
    <w:p w:rsidR="00FE0816" w:rsidRPr="003C5301"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Complete the following table comparing and contrasting innate and adaptive immune responses. </w:t>
      </w:r>
    </w:p>
    <w:p w:rsidR="00E57CA3" w:rsidRPr="003C5301" w:rsidRDefault="00E57CA3" w:rsidP="003C5301">
      <w:pPr>
        <w:pStyle w:val="Body1"/>
        <w:rPr>
          <w:rFonts w:asciiTheme="minorHAnsi" w:hAnsiTheme="minorHAnsi"/>
          <w:sz w:val="22"/>
          <w:szCs w:val="22"/>
        </w:rPr>
      </w:pPr>
    </w:p>
    <w:tbl>
      <w:tblPr>
        <w:tblStyle w:val="TableGrid"/>
        <w:tblW w:w="5661" w:type="dxa"/>
        <w:tblInd w:w="108" w:type="dxa"/>
        <w:tblLook w:val="01E0" w:firstRow="1" w:lastRow="1" w:firstColumn="1" w:lastColumn="1" w:noHBand="0" w:noVBand="0"/>
      </w:tblPr>
      <w:tblGrid>
        <w:gridCol w:w="2028"/>
        <w:gridCol w:w="1706"/>
        <w:gridCol w:w="1927"/>
      </w:tblGrid>
      <w:tr w:rsidR="00E95A5F" w:rsidRPr="003C5301">
        <w:trPr>
          <w:trHeight w:val="622"/>
        </w:trPr>
        <w:tc>
          <w:tcPr>
            <w:tcW w:w="2028" w:type="dxa"/>
          </w:tcPr>
          <w:p w:rsidR="00E95A5F" w:rsidRPr="003C5301" w:rsidRDefault="00E95A5F" w:rsidP="003C5301">
            <w:pPr>
              <w:rPr>
                <w:sz w:val="22"/>
                <w:szCs w:val="22"/>
              </w:rPr>
            </w:pPr>
            <w:bookmarkStart w:id="0" w:name="OLE_LINK1"/>
            <w:bookmarkStart w:id="1" w:name="OLE_LINK2"/>
          </w:p>
        </w:tc>
        <w:tc>
          <w:tcPr>
            <w:tcW w:w="1706" w:type="dxa"/>
          </w:tcPr>
          <w:p w:rsidR="00E95A5F" w:rsidRPr="003C5301" w:rsidRDefault="00E95A5F" w:rsidP="003C5301">
            <w:pPr>
              <w:rPr>
                <w:sz w:val="22"/>
                <w:szCs w:val="22"/>
              </w:rPr>
            </w:pPr>
            <w:r w:rsidRPr="003C5301">
              <w:rPr>
                <w:sz w:val="22"/>
                <w:szCs w:val="22"/>
              </w:rPr>
              <w:t>Innate Immunity</w:t>
            </w:r>
          </w:p>
        </w:tc>
        <w:tc>
          <w:tcPr>
            <w:tcW w:w="1927" w:type="dxa"/>
          </w:tcPr>
          <w:p w:rsidR="00E95A5F" w:rsidRPr="003C5301" w:rsidRDefault="00E95A5F" w:rsidP="003C5301">
            <w:pPr>
              <w:rPr>
                <w:sz w:val="22"/>
                <w:szCs w:val="22"/>
              </w:rPr>
            </w:pPr>
            <w:r w:rsidRPr="003C5301">
              <w:rPr>
                <w:sz w:val="22"/>
                <w:szCs w:val="22"/>
              </w:rPr>
              <w:t>Adaptive Immunity</w:t>
            </w:r>
          </w:p>
        </w:tc>
      </w:tr>
      <w:tr w:rsidR="00E95A5F" w:rsidRPr="003C5301">
        <w:trPr>
          <w:trHeight w:val="622"/>
        </w:trPr>
        <w:tc>
          <w:tcPr>
            <w:tcW w:w="2028" w:type="dxa"/>
          </w:tcPr>
          <w:p w:rsidR="00E95A5F" w:rsidRPr="003C5301" w:rsidRDefault="00E95A5F" w:rsidP="003C5301">
            <w:pPr>
              <w:rPr>
                <w:sz w:val="22"/>
                <w:szCs w:val="22"/>
              </w:rPr>
            </w:pPr>
            <w:r w:rsidRPr="003C5301">
              <w:rPr>
                <w:sz w:val="22"/>
                <w:szCs w:val="22"/>
              </w:rPr>
              <w:t>Is mediated by what cells?</w:t>
            </w:r>
          </w:p>
        </w:tc>
        <w:tc>
          <w:tcPr>
            <w:tcW w:w="1706" w:type="dxa"/>
          </w:tcPr>
          <w:p w:rsidR="00E95A5F" w:rsidRPr="003C5301" w:rsidRDefault="00E95A5F" w:rsidP="003C5301">
            <w:pPr>
              <w:rPr>
                <w:sz w:val="22"/>
                <w:szCs w:val="22"/>
              </w:rPr>
            </w:pPr>
          </w:p>
        </w:tc>
        <w:tc>
          <w:tcPr>
            <w:tcW w:w="1927" w:type="dxa"/>
          </w:tcPr>
          <w:p w:rsidR="00E95A5F" w:rsidRPr="003C5301" w:rsidRDefault="00E95A5F" w:rsidP="003C5301">
            <w:pPr>
              <w:rPr>
                <w:sz w:val="22"/>
                <w:szCs w:val="22"/>
              </w:rPr>
            </w:pPr>
          </w:p>
        </w:tc>
      </w:tr>
      <w:tr w:rsidR="00E95A5F" w:rsidRPr="003C5301">
        <w:trPr>
          <w:trHeight w:val="587"/>
        </w:trPr>
        <w:tc>
          <w:tcPr>
            <w:tcW w:w="2028" w:type="dxa"/>
          </w:tcPr>
          <w:p w:rsidR="00E95A5F" w:rsidRPr="003C5301" w:rsidRDefault="00E95A5F" w:rsidP="003C5301">
            <w:pPr>
              <w:rPr>
                <w:sz w:val="22"/>
                <w:szCs w:val="22"/>
              </w:rPr>
            </w:pPr>
            <w:r w:rsidRPr="003C5301">
              <w:rPr>
                <w:sz w:val="22"/>
                <w:szCs w:val="22"/>
              </w:rPr>
              <w:t>What do they recognize?</w:t>
            </w:r>
          </w:p>
        </w:tc>
        <w:tc>
          <w:tcPr>
            <w:tcW w:w="1706" w:type="dxa"/>
          </w:tcPr>
          <w:p w:rsidR="00E95A5F" w:rsidRPr="003C5301" w:rsidRDefault="00E95A5F" w:rsidP="003C5301">
            <w:pPr>
              <w:rPr>
                <w:sz w:val="22"/>
                <w:szCs w:val="22"/>
              </w:rPr>
            </w:pPr>
          </w:p>
        </w:tc>
        <w:tc>
          <w:tcPr>
            <w:tcW w:w="1927" w:type="dxa"/>
          </w:tcPr>
          <w:p w:rsidR="00E95A5F" w:rsidRPr="003C5301" w:rsidRDefault="00E95A5F" w:rsidP="003C5301">
            <w:pPr>
              <w:rPr>
                <w:sz w:val="22"/>
                <w:szCs w:val="22"/>
              </w:rPr>
            </w:pPr>
          </w:p>
        </w:tc>
      </w:tr>
      <w:tr w:rsidR="00E95A5F" w:rsidRPr="003C5301">
        <w:trPr>
          <w:trHeight w:val="622"/>
        </w:trPr>
        <w:tc>
          <w:tcPr>
            <w:tcW w:w="2028" w:type="dxa"/>
          </w:tcPr>
          <w:p w:rsidR="00E95A5F" w:rsidRPr="003C5301" w:rsidRDefault="00E95A5F" w:rsidP="003C5301">
            <w:pPr>
              <w:rPr>
                <w:sz w:val="22"/>
                <w:szCs w:val="22"/>
              </w:rPr>
            </w:pPr>
            <w:r w:rsidRPr="003C5301">
              <w:rPr>
                <w:sz w:val="22"/>
                <w:szCs w:val="22"/>
              </w:rPr>
              <w:t>How are the receptors encoded?</w:t>
            </w:r>
          </w:p>
        </w:tc>
        <w:tc>
          <w:tcPr>
            <w:tcW w:w="1706" w:type="dxa"/>
          </w:tcPr>
          <w:p w:rsidR="00E95A5F" w:rsidRPr="003C5301" w:rsidRDefault="00E95A5F" w:rsidP="003C5301">
            <w:pPr>
              <w:rPr>
                <w:sz w:val="22"/>
                <w:szCs w:val="22"/>
              </w:rPr>
            </w:pPr>
          </w:p>
        </w:tc>
        <w:tc>
          <w:tcPr>
            <w:tcW w:w="1927" w:type="dxa"/>
          </w:tcPr>
          <w:p w:rsidR="00E95A5F" w:rsidRPr="003C5301" w:rsidRDefault="00E95A5F" w:rsidP="003C5301">
            <w:pPr>
              <w:rPr>
                <w:sz w:val="22"/>
                <w:szCs w:val="22"/>
              </w:rPr>
            </w:pPr>
          </w:p>
        </w:tc>
      </w:tr>
      <w:tr w:rsidR="00E95A5F" w:rsidRPr="003C5301">
        <w:trPr>
          <w:trHeight w:val="587"/>
        </w:trPr>
        <w:tc>
          <w:tcPr>
            <w:tcW w:w="2028" w:type="dxa"/>
          </w:tcPr>
          <w:p w:rsidR="00E95A5F" w:rsidRPr="003C5301" w:rsidRDefault="00E95A5F" w:rsidP="003C5301">
            <w:pPr>
              <w:rPr>
                <w:sz w:val="22"/>
                <w:szCs w:val="22"/>
              </w:rPr>
            </w:pPr>
            <w:r w:rsidRPr="003C5301">
              <w:rPr>
                <w:sz w:val="22"/>
                <w:szCs w:val="22"/>
              </w:rPr>
              <w:t>Why can’t they control all infections alone?</w:t>
            </w:r>
          </w:p>
        </w:tc>
        <w:tc>
          <w:tcPr>
            <w:tcW w:w="1706" w:type="dxa"/>
          </w:tcPr>
          <w:p w:rsidR="00E95A5F" w:rsidRPr="003C5301" w:rsidRDefault="00E95A5F" w:rsidP="003C5301">
            <w:pPr>
              <w:rPr>
                <w:sz w:val="22"/>
                <w:szCs w:val="22"/>
              </w:rPr>
            </w:pPr>
          </w:p>
        </w:tc>
        <w:tc>
          <w:tcPr>
            <w:tcW w:w="1927" w:type="dxa"/>
          </w:tcPr>
          <w:p w:rsidR="00E95A5F" w:rsidRPr="003C5301" w:rsidRDefault="00E95A5F" w:rsidP="003C5301">
            <w:pPr>
              <w:rPr>
                <w:sz w:val="22"/>
                <w:szCs w:val="22"/>
              </w:rPr>
            </w:pPr>
          </w:p>
        </w:tc>
      </w:tr>
      <w:tr w:rsidR="00E95A5F" w:rsidRPr="003C5301">
        <w:trPr>
          <w:trHeight w:val="622"/>
        </w:trPr>
        <w:tc>
          <w:tcPr>
            <w:tcW w:w="2028" w:type="dxa"/>
          </w:tcPr>
          <w:p w:rsidR="00E95A5F" w:rsidRPr="003C5301" w:rsidRDefault="00E95A5F" w:rsidP="003C5301">
            <w:pPr>
              <w:rPr>
                <w:sz w:val="22"/>
                <w:szCs w:val="22"/>
              </w:rPr>
            </w:pPr>
            <w:r w:rsidRPr="003C5301">
              <w:rPr>
                <w:sz w:val="22"/>
                <w:szCs w:val="22"/>
              </w:rPr>
              <w:t>What do they do in response to antigen?</w:t>
            </w:r>
          </w:p>
        </w:tc>
        <w:tc>
          <w:tcPr>
            <w:tcW w:w="1706" w:type="dxa"/>
          </w:tcPr>
          <w:p w:rsidR="00E95A5F" w:rsidRPr="003C5301" w:rsidRDefault="00E95A5F" w:rsidP="003C5301">
            <w:pPr>
              <w:rPr>
                <w:sz w:val="22"/>
                <w:szCs w:val="22"/>
              </w:rPr>
            </w:pPr>
          </w:p>
        </w:tc>
        <w:tc>
          <w:tcPr>
            <w:tcW w:w="1927" w:type="dxa"/>
          </w:tcPr>
          <w:p w:rsidR="00E95A5F" w:rsidRPr="003C5301" w:rsidRDefault="00E95A5F" w:rsidP="003C5301">
            <w:pPr>
              <w:rPr>
                <w:sz w:val="22"/>
                <w:szCs w:val="22"/>
              </w:rPr>
            </w:pPr>
          </w:p>
        </w:tc>
      </w:tr>
      <w:bookmarkEnd w:id="0"/>
      <w:bookmarkEnd w:id="1"/>
    </w:tbl>
    <w:p w:rsidR="00E57CA3" w:rsidRPr="003C5301" w:rsidRDefault="00E57CA3" w:rsidP="003C5301">
      <w:pPr>
        <w:pStyle w:val="Body1"/>
        <w:rPr>
          <w:rFonts w:asciiTheme="minorHAnsi" w:hAnsiTheme="minorHAnsi"/>
          <w:sz w:val="22"/>
          <w:szCs w:val="22"/>
        </w:rPr>
      </w:pPr>
    </w:p>
    <w:p w:rsidR="00FE0816" w:rsidRPr="003C5301" w:rsidRDefault="00FE0816" w:rsidP="003C5301">
      <w:pPr>
        <w:rPr>
          <w:b/>
          <w:sz w:val="22"/>
          <w:szCs w:val="22"/>
        </w:rPr>
      </w:pPr>
      <w:r w:rsidRPr="003C5301">
        <w:rPr>
          <w:b/>
          <w:sz w:val="22"/>
          <w:szCs w:val="22"/>
        </w:rPr>
        <w:t>Answer:</w:t>
      </w:r>
    </w:p>
    <w:p w:rsidR="00E95A5F" w:rsidRPr="003C5301" w:rsidRDefault="00E95A5F" w:rsidP="003C5301">
      <w:pPr>
        <w:rPr>
          <w:b/>
          <w:sz w:val="22"/>
          <w:szCs w:val="22"/>
        </w:rPr>
      </w:pPr>
    </w:p>
    <w:tbl>
      <w:tblPr>
        <w:tblStyle w:val="TableGrid"/>
        <w:tblW w:w="5661" w:type="dxa"/>
        <w:tblInd w:w="108" w:type="dxa"/>
        <w:tblLook w:val="01E0" w:firstRow="1" w:lastRow="1" w:firstColumn="1" w:lastColumn="1" w:noHBand="0" w:noVBand="0"/>
      </w:tblPr>
      <w:tblGrid>
        <w:gridCol w:w="2028"/>
        <w:gridCol w:w="1706"/>
        <w:gridCol w:w="1927"/>
      </w:tblGrid>
      <w:tr w:rsidR="00E95A5F" w:rsidRPr="003C5301">
        <w:trPr>
          <w:trHeight w:val="622"/>
        </w:trPr>
        <w:tc>
          <w:tcPr>
            <w:tcW w:w="2028" w:type="dxa"/>
          </w:tcPr>
          <w:p w:rsidR="00E95A5F" w:rsidRPr="003C5301" w:rsidRDefault="00E95A5F" w:rsidP="003C5301">
            <w:pPr>
              <w:rPr>
                <w:sz w:val="22"/>
                <w:szCs w:val="22"/>
              </w:rPr>
            </w:pPr>
          </w:p>
        </w:tc>
        <w:tc>
          <w:tcPr>
            <w:tcW w:w="1706" w:type="dxa"/>
          </w:tcPr>
          <w:p w:rsidR="00E95A5F" w:rsidRPr="003C5301" w:rsidRDefault="00E95A5F" w:rsidP="003C5301">
            <w:pPr>
              <w:rPr>
                <w:sz w:val="22"/>
                <w:szCs w:val="22"/>
              </w:rPr>
            </w:pPr>
            <w:r w:rsidRPr="003C5301">
              <w:rPr>
                <w:sz w:val="22"/>
                <w:szCs w:val="22"/>
              </w:rPr>
              <w:t>Innate Immunity</w:t>
            </w:r>
          </w:p>
        </w:tc>
        <w:tc>
          <w:tcPr>
            <w:tcW w:w="1927" w:type="dxa"/>
          </w:tcPr>
          <w:p w:rsidR="00E95A5F" w:rsidRPr="003C5301" w:rsidRDefault="00E95A5F" w:rsidP="003C5301">
            <w:pPr>
              <w:rPr>
                <w:sz w:val="22"/>
                <w:szCs w:val="22"/>
              </w:rPr>
            </w:pPr>
            <w:r w:rsidRPr="003C5301">
              <w:rPr>
                <w:sz w:val="22"/>
                <w:szCs w:val="22"/>
              </w:rPr>
              <w:t>Adaptive Immunity</w:t>
            </w:r>
          </w:p>
        </w:tc>
      </w:tr>
      <w:tr w:rsidR="00E95A5F" w:rsidRPr="003C5301">
        <w:trPr>
          <w:trHeight w:val="622"/>
        </w:trPr>
        <w:tc>
          <w:tcPr>
            <w:tcW w:w="2028" w:type="dxa"/>
          </w:tcPr>
          <w:p w:rsidR="00E95A5F" w:rsidRPr="003C5301" w:rsidRDefault="00E95A5F" w:rsidP="003C5301">
            <w:pPr>
              <w:rPr>
                <w:sz w:val="22"/>
                <w:szCs w:val="22"/>
              </w:rPr>
            </w:pPr>
            <w:r w:rsidRPr="003C5301">
              <w:rPr>
                <w:sz w:val="22"/>
                <w:szCs w:val="22"/>
              </w:rPr>
              <w:t>Is mediated by what cells?</w:t>
            </w:r>
          </w:p>
        </w:tc>
        <w:tc>
          <w:tcPr>
            <w:tcW w:w="1706" w:type="dxa"/>
          </w:tcPr>
          <w:p w:rsidR="00E95A5F" w:rsidRPr="003C5301" w:rsidRDefault="00E95A5F" w:rsidP="003C5301">
            <w:pPr>
              <w:rPr>
                <w:sz w:val="22"/>
                <w:szCs w:val="22"/>
              </w:rPr>
            </w:pPr>
            <w:r w:rsidRPr="003C5301">
              <w:rPr>
                <w:sz w:val="22"/>
                <w:szCs w:val="22"/>
              </w:rPr>
              <w:t xml:space="preserve">Macrophages, NK cells, neutrophils, mast cells </w:t>
            </w:r>
            <w:proofErr w:type="spellStart"/>
            <w:r w:rsidRPr="003C5301">
              <w:rPr>
                <w:sz w:val="22"/>
                <w:szCs w:val="22"/>
              </w:rPr>
              <w:t>eosinophils</w:t>
            </w:r>
            <w:proofErr w:type="spellEnd"/>
          </w:p>
        </w:tc>
        <w:tc>
          <w:tcPr>
            <w:tcW w:w="1927" w:type="dxa"/>
          </w:tcPr>
          <w:p w:rsidR="00E95A5F" w:rsidRPr="003C5301" w:rsidRDefault="00E95A5F" w:rsidP="003C5301">
            <w:pPr>
              <w:rPr>
                <w:sz w:val="22"/>
                <w:szCs w:val="22"/>
              </w:rPr>
            </w:pPr>
            <w:r w:rsidRPr="003C5301">
              <w:rPr>
                <w:sz w:val="22"/>
                <w:szCs w:val="22"/>
              </w:rPr>
              <w:t>T cells and B cells</w:t>
            </w:r>
          </w:p>
        </w:tc>
      </w:tr>
      <w:tr w:rsidR="00E95A5F" w:rsidRPr="003C5301">
        <w:trPr>
          <w:trHeight w:val="587"/>
        </w:trPr>
        <w:tc>
          <w:tcPr>
            <w:tcW w:w="2028" w:type="dxa"/>
          </w:tcPr>
          <w:p w:rsidR="00E95A5F" w:rsidRPr="003C5301" w:rsidRDefault="00E95A5F" w:rsidP="003C5301">
            <w:pPr>
              <w:rPr>
                <w:sz w:val="22"/>
                <w:szCs w:val="22"/>
              </w:rPr>
            </w:pPr>
            <w:r w:rsidRPr="003C5301">
              <w:rPr>
                <w:sz w:val="22"/>
                <w:szCs w:val="22"/>
              </w:rPr>
              <w:t>What do they recognize?</w:t>
            </w:r>
          </w:p>
        </w:tc>
        <w:tc>
          <w:tcPr>
            <w:tcW w:w="1706" w:type="dxa"/>
          </w:tcPr>
          <w:p w:rsidR="00E95A5F" w:rsidRPr="003C5301" w:rsidRDefault="00E95A5F" w:rsidP="003C5301">
            <w:pPr>
              <w:rPr>
                <w:sz w:val="22"/>
                <w:szCs w:val="22"/>
              </w:rPr>
            </w:pPr>
            <w:r w:rsidRPr="003C5301">
              <w:rPr>
                <w:sz w:val="22"/>
                <w:szCs w:val="22"/>
              </w:rPr>
              <w:t>Pathogen patterns</w:t>
            </w:r>
          </w:p>
        </w:tc>
        <w:tc>
          <w:tcPr>
            <w:tcW w:w="1927" w:type="dxa"/>
          </w:tcPr>
          <w:p w:rsidR="00E95A5F" w:rsidRPr="003C5301" w:rsidRDefault="00813387" w:rsidP="003C5301">
            <w:pPr>
              <w:rPr>
                <w:sz w:val="22"/>
                <w:szCs w:val="22"/>
              </w:rPr>
            </w:pPr>
            <w:r w:rsidRPr="003C5301">
              <w:rPr>
                <w:sz w:val="22"/>
                <w:szCs w:val="22"/>
              </w:rPr>
              <w:t>Specific epitopes</w:t>
            </w:r>
          </w:p>
        </w:tc>
      </w:tr>
      <w:tr w:rsidR="00E95A5F" w:rsidRPr="003C5301">
        <w:trPr>
          <w:trHeight w:val="622"/>
        </w:trPr>
        <w:tc>
          <w:tcPr>
            <w:tcW w:w="2028" w:type="dxa"/>
          </w:tcPr>
          <w:p w:rsidR="00E95A5F" w:rsidRPr="003C5301" w:rsidRDefault="00E95A5F" w:rsidP="003C5301">
            <w:pPr>
              <w:rPr>
                <w:sz w:val="22"/>
                <w:szCs w:val="22"/>
              </w:rPr>
            </w:pPr>
            <w:r w:rsidRPr="003C5301">
              <w:rPr>
                <w:sz w:val="22"/>
                <w:szCs w:val="22"/>
              </w:rPr>
              <w:lastRenderedPageBreak/>
              <w:t>How are the receptors encoded?</w:t>
            </w:r>
          </w:p>
        </w:tc>
        <w:tc>
          <w:tcPr>
            <w:tcW w:w="1706" w:type="dxa"/>
          </w:tcPr>
          <w:p w:rsidR="00E95A5F" w:rsidRPr="003C5301" w:rsidRDefault="00813387" w:rsidP="003C5301">
            <w:pPr>
              <w:rPr>
                <w:sz w:val="22"/>
                <w:szCs w:val="22"/>
              </w:rPr>
            </w:pPr>
            <w:proofErr w:type="spellStart"/>
            <w:r w:rsidRPr="003C5301">
              <w:rPr>
                <w:sz w:val="22"/>
                <w:szCs w:val="22"/>
              </w:rPr>
              <w:t>Germline</w:t>
            </w:r>
            <w:proofErr w:type="spellEnd"/>
          </w:p>
        </w:tc>
        <w:tc>
          <w:tcPr>
            <w:tcW w:w="1927" w:type="dxa"/>
          </w:tcPr>
          <w:p w:rsidR="00E95A5F" w:rsidRPr="003C5301" w:rsidRDefault="00813387" w:rsidP="003C5301">
            <w:pPr>
              <w:rPr>
                <w:sz w:val="22"/>
                <w:szCs w:val="22"/>
              </w:rPr>
            </w:pPr>
            <w:r w:rsidRPr="003C5301">
              <w:rPr>
                <w:sz w:val="22"/>
                <w:szCs w:val="22"/>
              </w:rPr>
              <w:t>Rearranged gene segments</w:t>
            </w:r>
          </w:p>
        </w:tc>
      </w:tr>
      <w:tr w:rsidR="00E95A5F" w:rsidRPr="003C5301">
        <w:trPr>
          <w:trHeight w:val="587"/>
        </w:trPr>
        <w:tc>
          <w:tcPr>
            <w:tcW w:w="2028" w:type="dxa"/>
          </w:tcPr>
          <w:p w:rsidR="00E95A5F" w:rsidRPr="003C5301" w:rsidRDefault="00E95A5F" w:rsidP="003C5301">
            <w:pPr>
              <w:rPr>
                <w:sz w:val="22"/>
                <w:szCs w:val="22"/>
              </w:rPr>
            </w:pPr>
            <w:r w:rsidRPr="003C5301">
              <w:rPr>
                <w:sz w:val="22"/>
                <w:szCs w:val="22"/>
              </w:rPr>
              <w:t>Why can’t they control all infections alone?</w:t>
            </w:r>
          </w:p>
        </w:tc>
        <w:tc>
          <w:tcPr>
            <w:tcW w:w="1706" w:type="dxa"/>
          </w:tcPr>
          <w:p w:rsidR="00E95A5F" w:rsidRPr="003C5301" w:rsidRDefault="00813387" w:rsidP="003C5301">
            <w:pPr>
              <w:rPr>
                <w:sz w:val="22"/>
                <w:szCs w:val="22"/>
              </w:rPr>
            </w:pPr>
            <w:r w:rsidRPr="003C5301">
              <w:rPr>
                <w:sz w:val="22"/>
                <w:szCs w:val="22"/>
              </w:rPr>
              <w:t>Pathogens evolve escape mechanisms</w:t>
            </w:r>
          </w:p>
        </w:tc>
        <w:tc>
          <w:tcPr>
            <w:tcW w:w="1927" w:type="dxa"/>
          </w:tcPr>
          <w:p w:rsidR="00E95A5F" w:rsidRPr="003C5301" w:rsidRDefault="00813387" w:rsidP="003C5301">
            <w:pPr>
              <w:rPr>
                <w:sz w:val="22"/>
                <w:szCs w:val="22"/>
              </w:rPr>
            </w:pPr>
            <w:r w:rsidRPr="003C5301">
              <w:rPr>
                <w:sz w:val="22"/>
                <w:szCs w:val="22"/>
              </w:rPr>
              <w:t>Takes too long to develop</w:t>
            </w:r>
          </w:p>
        </w:tc>
      </w:tr>
      <w:tr w:rsidR="00E95A5F" w:rsidRPr="003C5301">
        <w:trPr>
          <w:trHeight w:val="622"/>
        </w:trPr>
        <w:tc>
          <w:tcPr>
            <w:tcW w:w="2028" w:type="dxa"/>
          </w:tcPr>
          <w:p w:rsidR="00E95A5F" w:rsidRPr="003C5301" w:rsidRDefault="00E95A5F" w:rsidP="003C5301">
            <w:pPr>
              <w:rPr>
                <w:sz w:val="22"/>
                <w:szCs w:val="22"/>
              </w:rPr>
            </w:pPr>
            <w:r w:rsidRPr="003C5301">
              <w:rPr>
                <w:sz w:val="22"/>
                <w:szCs w:val="22"/>
              </w:rPr>
              <w:t>What do they do in response to antigen?</w:t>
            </w:r>
          </w:p>
        </w:tc>
        <w:tc>
          <w:tcPr>
            <w:tcW w:w="1706" w:type="dxa"/>
          </w:tcPr>
          <w:p w:rsidR="00E95A5F" w:rsidRPr="003C5301" w:rsidRDefault="00813387" w:rsidP="003C5301">
            <w:pPr>
              <w:rPr>
                <w:sz w:val="22"/>
                <w:szCs w:val="22"/>
              </w:rPr>
            </w:pPr>
            <w:r w:rsidRPr="003C5301">
              <w:rPr>
                <w:sz w:val="22"/>
                <w:szCs w:val="22"/>
              </w:rPr>
              <w:t>Engulf and destroy, induce inflammation</w:t>
            </w:r>
          </w:p>
        </w:tc>
        <w:tc>
          <w:tcPr>
            <w:tcW w:w="1927" w:type="dxa"/>
          </w:tcPr>
          <w:p w:rsidR="00E95A5F" w:rsidRPr="003C5301" w:rsidRDefault="00813387" w:rsidP="003C5301">
            <w:pPr>
              <w:rPr>
                <w:sz w:val="22"/>
                <w:szCs w:val="22"/>
              </w:rPr>
            </w:pPr>
            <w:r w:rsidRPr="003C5301">
              <w:rPr>
                <w:sz w:val="22"/>
                <w:szCs w:val="22"/>
              </w:rPr>
              <w:t>Produce antibodies, kill infected cells</w:t>
            </w:r>
          </w:p>
        </w:tc>
      </w:tr>
    </w:tbl>
    <w:p w:rsidR="00E95A5F" w:rsidRPr="003C5301" w:rsidRDefault="00E95A5F" w:rsidP="003C5301">
      <w:pPr>
        <w:rPr>
          <w:b/>
          <w:sz w:val="22"/>
          <w:szCs w:val="22"/>
        </w:rPr>
      </w:pPr>
    </w:p>
    <w:p w:rsidR="00E95A5F" w:rsidRDefault="003C5301" w:rsidP="003C5301">
      <w:pPr>
        <w:rPr>
          <w:b/>
          <w:sz w:val="22"/>
          <w:szCs w:val="22"/>
        </w:rPr>
      </w:pPr>
      <w:r w:rsidRPr="003C5301">
        <w:rPr>
          <w:b/>
          <w:sz w:val="22"/>
          <w:szCs w:val="22"/>
        </w:rPr>
        <w:t>Section</w:t>
      </w:r>
      <w:r w:rsidR="00E95A5F" w:rsidRPr="003C5301">
        <w:rPr>
          <w:b/>
          <w:sz w:val="22"/>
          <w:szCs w:val="22"/>
        </w:rPr>
        <w:t>: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3</w:t>
      </w:r>
    </w:p>
    <w:p w:rsidR="00B043CF" w:rsidRPr="003C5301" w:rsidRDefault="00B043CF" w:rsidP="00B043CF">
      <w:pPr>
        <w:pStyle w:val="Body1"/>
        <w:rPr>
          <w:rFonts w:asciiTheme="minorHAnsi" w:hAnsiTheme="minorHAnsi"/>
          <w:sz w:val="22"/>
          <w:szCs w:val="22"/>
        </w:rPr>
      </w:pPr>
      <w:r w:rsidRPr="003C5301">
        <w:rPr>
          <w:rFonts w:asciiTheme="minorHAnsi" w:hAnsiTheme="minorHAnsi"/>
          <w:b/>
          <w:sz w:val="22"/>
          <w:szCs w:val="22"/>
        </w:rPr>
        <w:t xml:space="preserve">Hint: </w:t>
      </w:r>
      <w:r>
        <w:rPr>
          <w:rFonts w:asciiTheme="minorHAnsi" w:hAnsiTheme="minorHAnsi"/>
          <w:b/>
          <w:sz w:val="22"/>
          <w:szCs w:val="22"/>
        </w:rPr>
        <w:t>Review Table 1-4.</w:t>
      </w:r>
    </w:p>
    <w:p w:rsidR="00E95A5F" w:rsidRPr="003C5301" w:rsidRDefault="00E95A5F" w:rsidP="003C5301">
      <w:pPr>
        <w:pStyle w:val="Body1"/>
        <w:rPr>
          <w:rFonts w:asciiTheme="minorHAnsi" w:hAnsiTheme="minorHAnsi"/>
          <w:sz w:val="22"/>
          <w:szCs w:val="22"/>
        </w:rPr>
      </w:pPr>
    </w:p>
    <w:p w:rsidR="00E57CA3" w:rsidRPr="003C5301"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What are the hallmarks of inflammation? Describe the physical characteristics of someone experiencing an inflammatory response. </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sidRPr="00B043CF">
        <w:rPr>
          <w:sz w:val="22"/>
          <w:szCs w:val="22"/>
        </w:rPr>
        <w:t>Redness, swelling, heat, pain.  Someone experiencing inflammation might have localized swelling and redness or itching, or may be experiencing faintness due to a lowering of blood pressure if more severe.</w:t>
      </w:r>
      <w:r w:rsidRPr="003C5301">
        <w:rPr>
          <w:b/>
          <w:sz w:val="22"/>
          <w:szCs w:val="22"/>
        </w:rPr>
        <w:t xml:space="preserve">  </w:t>
      </w:r>
    </w:p>
    <w:p w:rsidR="00B043CF" w:rsidRPr="003C5301" w:rsidRDefault="00B043CF" w:rsidP="00B043CF">
      <w:pPr>
        <w:rPr>
          <w:b/>
          <w:sz w:val="22"/>
          <w:szCs w:val="22"/>
        </w:rPr>
      </w:pPr>
      <w:r w:rsidRPr="003C5301">
        <w:rPr>
          <w:b/>
          <w:sz w:val="22"/>
          <w:szCs w:val="22"/>
        </w:rPr>
        <w:t>Section: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2</w:t>
      </w:r>
    </w:p>
    <w:p w:rsidR="00813387" w:rsidRPr="003C5301" w:rsidRDefault="00813387"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FE0816" w:rsidRPr="003C5301">
        <w:rPr>
          <w:rFonts w:asciiTheme="minorHAnsi" w:hAnsiTheme="minorHAnsi"/>
          <w:b/>
          <w:sz w:val="22"/>
          <w:szCs w:val="22"/>
        </w:rPr>
        <w:t>M</w:t>
      </w:r>
      <w:r w:rsidRPr="003C5301">
        <w:rPr>
          <w:rFonts w:asciiTheme="minorHAnsi" w:hAnsiTheme="minorHAnsi"/>
          <w:b/>
          <w:sz w:val="22"/>
          <w:szCs w:val="22"/>
        </w:rPr>
        <w:t>any people experience inflammation in response to an insect bite</w:t>
      </w:r>
      <w:r w:rsidR="00FE0816" w:rsidRPr="003C5301">
        <w:rPr>
          <w:rFonts w:asciiTheme="minorHAnsi" w:hAnsiTheme="minorHAnsi"/>
          <w:b/>
          <w:sz w:val="22"/>
          <w:szCs w:val="22"/>
        </w:rPr>
        <w:t>.</w:t>
      </w:r>
    </w:p>
    <w:p w:rsidR="00813387" w:rsidRPr="003C5301" w:rsidRDefault="00813387"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w:t>
      </w:r>
      <w:r w:rsidR="00FE0816" w:rsidRPr="003C5301">
        <w:rPr>
          <w:rFonts w:asciiTheme="minorHAnsi" w:hAnsiTheme="minorHAnsi"/>
          <w:sz w:val="22"/>
          <w:szCs w:val="22"/>
        </w:rPr>
        <w:t>BEST</w:t>
      </w:r>
      <w:r w:rsidRPr="003C5301">
        <w:rPr>
          <w:rFonts w:asciiTheme="minorHAnsi" w:hAnsiTheme="minorHAnsi"/>
          <w:sz w:val="22"/>
          <w:szCs w:val="22"/>
        </w:rPr>
        <w:t xml:space="preserve"> describes chemokines?</w:t>
      </w:r>
    </w:p>
    <w:p w:rsidR="00B043CF" w:rsidRPr="003C5301" w:rsidRDefault="00B043CF" w:rsidP="00B043CF">
      <w:pPr>
        <w:pStyle w:val="Body1"/>
        <w:ind w:left="360"/>
        <w:rPr>
          <w:rFonts w:asciiTheme="minorHAnsi" w:hAnsiTheme="minorHAnsi"/>
          <w:sz w:val="22"/>
          <w:szCs w:val="22"/>
        </w:rPr>
      </w:pPr>
    </w:p>
    <w:p w:rsidR="00E57CA3" w:rsidRPr="003C5301" w:rsidRDefault="00E57CA3" w:rsidP="00AE431E">
      <w:pPr>
        <w:pStyle w:val="Body1"/>
        <w:numPr>
          <w:ilvl w:val="0"/>
          <w:numId w:val="14"/>
        </w:numPr>
        <w:ind w:left="720"/>
        <w:rPr>
          <w:rFonts w:asciiTheme="minorHAnsi" w:hAnsiTheme="minorHAnsi"/>
          <w:sz w:val="22"/>
          <w:szCs w:val="22"/>
        </w:rPr>
      </w:pPr>
      <w:r w:rsidRPr="003C5301">
        <w:rPr>
          <w:rFonts w:asciiTheme="minorHAnsi" w:hAnsiTheme="minorHAnsi"/>
          <w:sz w:val="22"/>
          <w:szCs w:val="22"/>
        </w:rPr>
        <w:t>Membrane receptors that detect the presence of soluble messengers in the environment</w:t>
      </w:r>
    </w:p>
    <w:p w:rsidR="00E57CA3" w:rsidRPr="003C5301" w:rsidRDefault="00E57CA3" w:rsidP="00AE431E">
      <w:pPr>
        <w:pStyle w:val="Body1"/>
        <w:numPr>
          <w:ilvl w:val="0"/>
          <w:numId w:val="14"/>
        </w:numPr>
        <w:ind w:left="720"/>
        <w:rPr>
          <w:rFonts w:asciiTheme="minorHAnsi" w:hAnsiTheme="minorHAnsi"/>
          <w:sz w:val="22"/>
          <w:szCs w:val="22"/>
        </w:rPr>
      </w:pPr>
      <w:r w:rsidRPr="003C5301">
        <w:rPr>
          <w:rFonts w:asciiTheme="minorHAnsi" w:hAnsiTheme="minorHAnsi"/>
          <w:sz w:val="22"/>
          <w:szCs w:val="22"/>
        </w:rPr>
        <w:t>Soluble proteins that recruit specific cells to an area</w:t>
      </w:r>
    </w:p>
    <w:p w:rsidR="00E57CA3" w:rsidRPr="003C5301" w:rsidRDefault="00E57CA3" w:rsidP="00AE431E">
      <w:pPr>
        <w:pStyle w:val="Body1"/>
        <w:numPr>
          <w:ilvl w:val="0"/>
          <w:numId w:val="14"/>
        </w:numPr>
        <w:ind w:left="720"/>
        <w:rPr>
          <w:rFonts w:asciiTheme="minorHAnsi" w:hAnsiTheme="minorHAnsi"/>
          <w:sz w:val="22"/>
          <w:szCs w:val="22"/>
        </w:rPr>
      </w:pPr>
      <w:r w:rsidRPr="003C5301">
        <w:rPr>
          <w:rFonts w:asciiTheme="minorHAnsi" w:hAnsiTheme="minorHAnsi"/>
          <w:sz w:val="22"/>
          <w:szCs w:val="22"/>
        </w:rPr>
        <w:t>Chemical messengers that induce cell differentiation</w:t>
      </w:r>
    </w:p>
    <w:p w:rsidR="00E57CA3" w:rsidRPr="003C5301" w:rsidRDefault="00E57CA3" w:rsidP="00AE431E">
      <w:pPr>
        <w:pStyle w:val="Body1"/>
        <w:numPr>
          <w:ilvl w:val="0"/>
          <w:numId w:val="14"/>
        </w:numPr>
        <w:ind w:left="720"/>
        <w:rPr>
          <w:rFonts w:asciiTheme="minorHAnsi" w:hAnsiTheme="minorHAnsi"/>
          <w:sz w:val="22"/>
          <w:szCs w:val="22"/>
        </w:rPr>
      </w:pPr>
      <w:r w:rsidRPr="003C5301">
        <w:rPr>
          <w:rFonts w:asciiTheme="minorHAnsi" w:hAnsiTheme="minorHAnsi"/>
          <w:sz w:val="22"/>
          <w:szCs w:val="22"/>
        </w:rPr>
        <w:t>Transcription factors that induce the expression of genes involved in cell adhesion</w:t>
      </w:r>
    </w:p>
    <w:p w:rsidR="00E57CA3" w:rsidRPr="003C5301" w:rsidRDefault="00893526" w:rsidP="00AE431E">
      <w:pPr>
        <w:pStyle w:val="Body1"/>
        <w:numPr>
          <w:ilvl w:val="0"/>
          <w:numId w:val="14"/>
        </w:numPr>
        <w:ind w:left="720"/>
        <w:rPr>
          <w:rFonts w:asciiTheme="minorHAnsi" w:hAnsiTheme="minorHAnsi"/>
          <w:sz w:val="22"/>
          <w:szCs w:val="22"/>
        </w:rPr>
      </w:pPr>
      <w:r w:rsidRPr="003C5301">
        <w:rPr>
          <w:rFonts w:asciiTheme="minorHAnsi" w:hAnsiTheme="minorHAnsi"/>
          <w:sz w:val="22"/>
          <w:szCs w:val="22"/>
        </w:rPr>
        <w:t>A</w:t>
      </w:r>
      <w:r w:rsidR="00E57CA3" w:rsidRPr="003C5301">
        <w:rPr>
          <w:rFonts w:asciiTheme="minorHAnsi" w:hAnsiTheme="minorHAnsi"/>
          <w:sz w:val="22"/>
          <w:szCs w:val="22"/>
        </w:rPr>
        <w:t xml:space="preserve">dhesion molecules that bind to </w:t>
      </w:r>
      <w:r w:rsidR="00B043CF" w:rsidRPr="00B043CF">
        <w:rPr>
          <w:rFonts w:asciiTheme="minorHAnsi" w:hAnsiTheme="minorHAnsi"/>
          <w:sz w:val="22"/>
          <w:szCs w:val="22"/>
        </w:rPr>
        <w:t>th</w:t>
      </w:r>
      <w:r w:rsidR="00E57CA3" w:rsidRPr="00B043CF">
        <w:rPr>
          <w:rFonts w:asciiTheme="minorHAnsi" w:hAnsiTheme="minorHAnsi"/>
          <w:sz w:val="22"/>
          <w:szCs w:val="22"/>
        </w:rPr>
        <w:t>e</w:t>
      </w:r>
      <w:r w:rsidR="00E57CA3" w:rsidRPr="003C5301">
        <w:rPr>
          <w:rFonts w:asciiTheme="minorHAnsi" w:hAnsiTheme="minorHAnsi"/>
          <w:sz w:val="22"/>
          <w:szCs w:val="22"/>
        </w:rPr>
        <w:t xml:space="preserve"> inside of blood vessels </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B</w:t>
      </w:r>
    </w:p>
    <w:p w:rsidR="00B043CF" w:rsidRPr="003C5301" w:rsidRDefault="00B043CF" w:rsidP="00B043CF">
      <w:pPr>
        <w:rPr>
          <w:b/>
          <w:sz w:val="22"/>
          <w:szCs w:val="22"/>
        </w:rPr>
      </w:pPr>
      <w:r w:rsidRPr="003C5301">
        <w:rPr>
          <w:b/>
          <w:sz w:val="22"/>
          <w:szCs w:val="22"/>
        </w:rPr>
        <w:t>Section: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2</w:t>
      </w:r>
    </w:p>
    <w:p w:rsidR="00813387" w:rsidRPr="003C5301" w:rsidRDefault="00813387"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893526" w:rsidRPr="003C5301">
        <w:rPr>
          <w:rFonts w:asciiTheme="minorHAnsi" w:hAnsiTheme="minorHAnsi"/>
          <w:b/>
          <w:sz w:val="22"/>
          <w:szCs w:val="22"/>
        </w:rPr>
        <w:t>C</w:t>
      </w:r>
      <w:r w:rsidRPr="003C5301">
        <w:rPr>
          <w:rFonts w:asciiTheme="minorHAnsi" w:hAnsiTheme="minorHAnsi"/>
          <w:b/>
          <w:sz w:val="22"/>
          <w:szCs w:val="22"/>
        </w:rPr>
        <w:t>hemokines are a specific kind of cytokine</w:t>
      </w:r>
      <w:r w:rsidR="00893526" w:rsidRPr="003C5301">
        <w:rPr>
          <w:rFonts w:asciiTheme="minorHAnsi" w:hAnsiTheme="minorHAnsi"/>
          <w:b/>
          <w:sz w:val="22"/>
          <w:szCs w:val="22"/>
        </w:rPr>
        <w:t>.</w:t>
      </w:r>
    </w:p>
    <w:p w:rsidR="00303D08" w:rsidRPr="003C5301" w:rsidRDefault="00303D08"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statements </w:t>
      </w:r>
      <w:r w:rsidR="00893526" w:rsidRPr="003C5301">
        <w:rPr>
          <w:rFonts w:asciiTheme="minorHAnsi" w:hAnsiTheme="minorHAnsi"/>
          <w:sz w:val="22"/>
          <w:szCs w:val="22"/>
        </w:rPr>
        <w:t>BEST</w:t>
      </w:r>
      <w:r w:rsidRPr="003C5301">
        <w:rPr>
          <w:rFonts w:asciiTheme="minorHAnsi" w:hAnsiTheme="minorHAnsi"/>
          <w:sz w:val="22"/>
          <w:szCs w:val="22"/>
        </w:rPr>
        <w:t xml:space="preserve"> differentiates innate and adaptive immune responses?</w:t>
      </w:r>
    </w:p>
    <w:p w:rsidR="00B043CF" w:rsidRPr="003C5301" w:rsidRDefault="00B043CF" w:rsidP="00B043CF">
      <w:pPr>
        <w:pStyle w:val="Body1"/>
        <w:ind w:left="360"/>
        <w:rPr>
          <w:rFonts w:asciiTheme="minorHAnsi" w:hAnsiTheme="minorHAnsi"/>
          <w:sz w:val="22"/>
          <w:szCs w:val="22"/>
        </w:rPr>
      </w:pPr>
    </w:p>
    <w:p w:rsidR="00813387" w:rsidRPr="003C5301" w:rsidRDefault="00813387" w:rsidP="00AE431E">
      <w:pPr>
        <w:pStyle w:val="Body1"/>
        <w:numPr>
          <w:ilvl w:val="0"/>
          <w:numId w:val="15"/>
        </w:numPr>
        <w:ind w:left="720"/>
        <w:rPr>
          <w:rFonts w:asciiTheme="minorHAnsi" w:hAnsiTheme="minorHAnsi"/>
          <w:sz w:val="22"/>
          <w:szCs w:val="22"/>
        </w:rPr>
      </w:pPr>
      <w:r w:rsidRPr="003C5301">
        <w:rPr>
          <w:rFonts w:asciiTheme="minorHAnsi" w:hAnsiTheme="minorHAnsi"/>
          <w:sz w:val="22"/>
          <w:szCs w:val="22"/>
        </w:rPr>
        <w:t>I</w:t>
      </w:r>
      <w:r w:rsidR="00E57CA3" w:rsidRPr="003C5301">
        <w:rPr>
          <w:rFonts w:asciiTheme="minorHAnsi" w:hAnsiTheme="minorHAnsi"/>
          <w:sz w:val="22"/>
          <w:szCs w:val="22"/>
        </w:rPr>
        <w:t>nnate responses are strong</w:t>
      </w:r>
      <w:r w:rsidRPr="003C5301">
        <w:rPr>
          <w:rFonts w:asciiTheme="minorHAnsi" w:hAnsiTheme="minorHAnsi"/>
          <w:sz w:val="22"/>
          <w:szCs w:val="22"/>
        </w:rPr>
        <w:t>er during the primary and less important</w:t>
      </w:r>
      <w:r w:rsidR="00E57CA3" w:rsidRPr="003C5301">
        <w:rPr>
          <w:rFonts w:asciiTheme="minorHAnsi" w:hAnsiTheme="minorHAnsi"/>
          <w:sz w:val="22"/>
          <w:szCs w:val="22"/>
        </w:rPr>
        <w:t xml:space="preserve"> during the secondary response</w:t>
      </w:r>
      <w:r w:rsidR="00893526" w:rsidRPr="003C5301">
        <w:rPr>
          <w:rFonts w:asciiTheme="minorHAnsi" w:hAnsiTheme="minorHAnsi"/>
          <w:sz w:val="22"/>
          <w:szCs w:val="22"/>
        </w:rPr>
        <w:t>,</w:t>
      </w:r>
      <w:r w:rsidR="00E57CA3" w:rsidRPr="003C5301">
        <w:rPr>
          <w:rFonts w:asciiTheme="minorHAnsi" w:hAnsiTheme="minorHAnsi"/>
          <w:sz w:val="22"/>
          <w:szCs w:val="22"/>
        </w:rPr>
        <w:t xml:space="preserve"> while adaptive responses are less robust during primary responses and stronger during secondary responses.  </w:t>
      </w:r>
    </w:p>
    <w:p w:rsidR="00813387" w:rsidRPr="003C5301" w:rsidRDefault="00813387" w:rsidP="00AE431E">
      <w:pPr>
        <w:pStyle w:val="Body1"/>
        <w:numPr>
          <w:ilvl w:val="0"/>
          <w:numId w:val="15"/>
        </w:numPr>
        <w:ind w:left="720"/>
        <w:rPr>
          <w:rFonts w:asciiTheme="minorHAnsi" w:hAnsiTheme="minorHAnsi"/>
          <w:sz w:val="22"/>
          <w:szCs w:val="22"/>
        </w:rPr>
      </w:pPr>
      <w:r w:rsidRPr="003C5301">
        <w:rPr>
          <w:rFonts w:asciiTheme="minorHAnsi" w:hAnsiTheme="minorHAnsi"/>
          <w:sz w:val="22"/>
          <w:szCs w:val="22"/>
        </w:rPr>
        <w:t>Innate responses are weaker during the primary and more robust during the secondary response</w:t>
      </w:r>
      <w:r w:rsidR="00893526" w:rsidRPr="003C5301">
        <w:rPr>
          <w:rFonts w:asciiTheme="minorHAnsi" w:hAnsiTheme="minorHAnsi"/>
          <w:sz w:val="22"/>
          <w:szCs w:val="22"/>
        </w:rPr>
        <w:t>,</w:t>
      </w:r>
      <w:r w:rsidRPr="003C5301">
        <w:rPr>
          <w:rFonts w:asciiTheme="minorHAnsi" w:hAnsiTheme="minorHAnsi"/>
          <w:sz w:val="22"/>
          <w:szCs w:val="22"/>
        </w:rPr>
        <w:t xml:space="preserve"> while adaptive responses are stronger during the primary and weaker during secondary responses</w:t>
      </w:r>
      <w:r w:rsidR="00893526" w:rsidRPr="003C5301">
        <w:rPr>
          <w:rFonts w:asciiTheme="minorHAnsi" w:hAnsiTheme="minorHAnsi"/>
          <w:sz w:val="22"/>
          <w:szCs w:val="22"/>
        </w:rPr>
        <w:t>.</w:t>
      </w:r>
    </w:p>
    <w:p w:rsidR="00813387" w:rsidRPr="003C5301" w:rsidRDefault="00813387" w:rsidP="00AE431E">
      <w:pPr>
        <w:pStyle w:val="Body1"/>
        <w:numPr>
          <w:ilvl w:val="0"/>
          <w:numId w:val="15"/>
        </w:numPr>
        <w:ind w:left="720"/>
        <w:rPr>
          <w:rFonts w:asciiTheme="minorHAnsi" w:hAnsiTheme="minorHAnsi"/>
          <w:sz w:val="22"/>
          <w:szCs w:val="22"/>
        </w:rPr>
      </w:pPr>
      <w:r w:rsidRPr="003C5301">
        <w:rPr>
          <w:rFonts w:asciiTheme="minorHAnsi" w:hAnsiTheme="minorHAnsi"/>
          <w:sz w:val="22"/>
          <w:szCs w:val="22"/>
        </w:rPr>
        <w:t>Innate responses are slower and weaker than adaptive responses</w:t>
      </w:r>
      <w:r w:rsidR="00893526" w:rsidRPr="003C5301">
        <w:rPr>
          <w:rFonts w:asciiTheme="minorHAnsi" w:hAnsiTheme="minorHAnsi"/>
          <w:sz w:val="22"/>
          <w:szCs w:val="22"/>
        </w:rPr>
        <w:t>.</w:t>
      </w:r>
    </w:p>
    <w:p w:rsidR="00813387" w:rsidRPr="003C5301" w:rsidRDefault="00813387" w:rsidP="00AE431E">
      <w:pPr>
        <w:pStyle w:val="Body1"/>
        <w:numPr>
          <w:ilvl w:val="0"/>
          <w:numId w:val="15"/>
        </w:numPr>
        <w:ind w:left="720"/>
        <w:rPr>
          <w:rFonts w:asciiTheme="minorHAnsi" w:hAnsiTheme="minorHAnsi"/>
          <w:sz w:val="22"/>
          <w:szCs w:val="22"/>
        </w:rPr>
      </w:pPr>
      <w:r w:rsidRPr="003C5301">
        <w:rPr>
          <w:rFonts w:asciiTheme="minorHAnsi" w:hAnsiTheme="minorHAnsi"/>
          <w:sz w:val="22"/>
          <w:szCs w:val="22"/>
        </w:rPr>
        <w:t>Adaptive responses are slower and weaker than innate responses</w:t>
      </w:r>
      <w:r w:rsidR="00893526" w:rsidRPr="003C5301">
        <w:rPr>
          <w:rFonts w:asciiTheme="minorHAnsi" w:hAnsiTheme="minorHAnsi"/>
          <w:sz w:val="22"/>
          <w:szCs w:val="22"/>
        </w:rPr>
        <w:t>.</w:t>
      </w:r>
    </w:p>
    <w:p w:rsidR="006A5D3E" w:rsidRPr="003C5301" w:rsidRDefault="00813387" w:rsidP="00AE431E">
      <w:pPr>
        <w:pStyle w:val="Body1"/>
        <w:numPr>
          <w:ilvl w:val="0"/>
          <w:numId w:val="15"/>
        </w:numPr>
        <w:ind w:left="720"/>
        <w:rPr>
          <w:rFonts w:asciiTheme="minorHAnsi" w:hAnsiTheme="minorHAnsi"/>
          <w:sz w:val="22"/>
          <w:szCs w:val="22"/>
        </w:rPr>
      </w:pPr>
      <w:r w:rsidRPr="003C5301">
        <w:rPr>
          <w:rFonts w:asciiTheme="minorHAnsi" w:hAnsiTheme="minorHAnsi"/>
          <w:sz w:val="22"/>
          <w:szCs w:val="22"/>
        </w:rPr>
        <w:t>Adaptive responses are required for effective immune responses</w:t>
      </w:r>
      <w:r w:rsidR="00893526" w:rsidRPr="003C5301">
        <w:rPr>
          <w:rFonts w:asciiTheme="minorHAnsi" w:hAnsiTheme="minorHAnsi"/>
          <w:sz w:val="22"/>
          <w:szCs w:val="22"/>
        </w:rPr>
        <w:t>,</w:t>
      </w:r>
      <w:r w:rsidRPr="003C5301">
        <w:rPr>
          <w:rFonts w:asciiTheme="minorHAnsi" w:hAnsiTheme="minorHAnsi"/>
          <w:sz w:val="22"/>
          <w:szCs w:val="22"/>
        </w:rPr>
        <w:t xml:space="preserve"> while innate responses are not required.</w:t>
      </w:r>
    </w:p>
    <w:p w:rsidR="006A5D3E" w:rsidRPr="003C5301" w:rsidRDefault="006A5D3E" w:rsidP="003C5301">
      <w:pPr>
        <w:pStyle w:val="Body1"/>
        <w:rPr>
          <w:rFonts w:asciiTheme="minorHAnsi" w:hAnsiTheme="minorHAnsi"/>
          <w:sz w:val="22"/>
          <w:szCs w:val="22"/>
        </w:rPr>
      </w:pPr>
    </w:p>
    <w:p w:rsidR="00B043CF" w:rsidRPr="003C5301" w:rsidRDefault="00B043CF" w:rsidP="00B043CF">
      <w:pPr>
        <w:rPr>
          <w:b/>
          <w:sz w:val="22"/>
          <w:szCs w:val="22"/>
        </w:rPr>
      </w:pPr>
      <w:r w:rsidRPr="003C5301">
        <w:rPr>
          <w:b/>
          <w:sz w:val="22"/>
          <w:szCs w:val="22"/>
        </w:rPr>
        <w:lastRenderedPageBreak/>
        <w:t xml:space="preserve">Answer: </w:t>
      </w:r>
      <w:r>
        <w:rPr>
          <w:b/>
          <w:sz w:val="22"/>
          <w:szCs w:val="22"/>
        </w:rPr>
        <w:t>A</w:t>
      </w:r>
    </w:p>
    <w:p w:rsidR="00B043CF" w:rsidRPr="003C5301" w:rsidRDefault="00B043CF" w:rsidP="00B043CF">
      <w:pPr>
        <w:rPr>
          <w:b/>
          <w:sz w:val="22"/>
          <w:szCs w:val="22"/>
        </w:rPr>
      </w:pPr>
      <w:r w:rsidRPr="003C5301">
        <w:rPr>
          <w:b/>
          <w:sz w:val="22"/>
          <w:szCs w:val="22"/>
        </w:rPr>
        <w:t>Section: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2</w:t>
      </w:r>
    </w:p>
    <w:p w:rsidR="00813387" w:rsidRPr="003C5301" w:rsidRDefault="00813387"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893526" w:rsidRPr="003C5301">
        <w:rPr>
          <w:rFonts w:asciiTheme="minorHAnsi" w:hAnsiTheme="minorHAnsi"/>
          <w:b/>
          <w:sz w:val="22"/>
          <w:szCs w:val="22"/>
        </w:rPr>
        <w:t>I</w:t>
      </w:r>
      <w:r w:rsidRPr="003C5301">
        <w:rPr>
          <w:rFonts w:asciiTheme="minorHAnsi" w:hAnsiTheme="minorHAnsi"/>
          <w:b/>
          <w:sz w:val="22"/>
          <w:szCs w:val="22"/>
        </w:rPr>
        <w:t>nnate and adaptive responses are intertwined</w:t>
      </w:r>
      <w:r w:rsidR="00893526" w:rsidRPr="003C5301">
        <w:rPr>
          <w:rFonts w:asciiTheme="minorHAnsi" w:hAnsiTheme="minorHAnsi"/>
          <w:b/>
          <w:sz w:val="22"/>
          <w:szCs w:val="22"/>
        </w:rPr>
        <w:t>.</w:t>
      </w:r>
    </w:p>
    <w:p w:rsidR="00813387" w:rsidRPr="003C5301" w:rsidRDefault="00813387" w:rsidP="003C5301">
      <w:pPr>
        <w:pStyle w:val="Body1"/>
        <w:rPr>
          <w:rFonts w:asciiTheme="minorHAnsi" w:hAnsiTheme="minorHAnsi"/>
          <w:sz w:val="22"/>
          <w:szCs w:val="22"/>
        </w:rPr>
      </w:pPr>
    </w:p>
    <w:p w:rsidR="00E57CA3" w:rsidRPr="003C5301"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True </w:t>
      </w:r>
      <w:r w:rsidR="005171E7" w:rsidRPr="003C5301">
        <w:rPr>
          <w:rFonts w:asciiTheme="minorHAnsi" w:hAnsiTheme="minorHAnsi"/>
          <w:sz w:val="22"/>
          <w:szCs w:val="22"/>
        </w:rPr>
        <w:t>or False? T</w:t>
      </w:r>
      <w:r w:rsidRPr="003C5301">
        <w:rPr>
          <w:rFonts w:asciiTheme="minorHAnsi" w:hAnsiTheme="minorHAnsi"/>
          <w:sz w:val="22"/>
          <w:szCs w:val="22"/>
        </w:rPr>
        <w:t xml:space="preserve">he innate and adaptive immune responses largely work independently of one another. </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Answer: False</w:t>
      </w:r>
    </w:p>
    <w:p w:rsidR="00B043CF" w:rsidRPr="003C5301" w:rsidRDefault="00B043CF" w:rsidP="00B043CF">
      <w:pPr>
        <w:rPr>
          <w:b/>
          <w:sz w:val="22"/>
          <w:szCs w:val="22"/>
        </w:rPr>
      </w:pPr>
      <w:r w:rsidRPr="003C5301">
        <w:rPr>
          <w:b/>
          <w:sz w:val="22"/>
          <w:szCs w:val="22"/>
        </w:rPr>
        <w:t>Section: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2</w:t>
      </w:r>
    </w:p>
    <w:p w:rsidR="00813387" w:rsidRPr="003C5301" w:rsidRDefault="00813387" w:rsidP="003C5301">
      <w:pPr>
        <w:pStyle w:val="Body1"/>
        <w:rPr>
          <w:rFonts w:asciiTheme="minorHAnsi" w:hAnsiTheme="minorHAnsi"/>
          <w:sz w:val="22"/>
          <w:szCs w:val="22"/>
        </w:rPr>
      </w:pPr>
      <w:r w:rsidRPr="003C5301">
        <w:rPr>
          <w:rFonts w:asciiTheme="minorHAnsi" w:hAnsiTheme="minorHAnsi"/>
          <w:b/>
          <w:sz w:val="22"/>
          <w:szCs w:val="22"/>
        </w:rPr>
        <w:t>Hint: How are adaptive responses initiated</w:t>
      </w:r>
      <w:r w:rsidR="005171E7" w:rsidRPr="003C5301">
        <w:rPr>
          <w:rFonts w:asciiTheme="minorHAnsi" w:hAnsiTheme="minorHAnsi"/>
          <w:b/>
          <w:sz w:val="22"/>
          <w:szCs w:val="22"/>
        </w:rPr>
        <w:t>?</w:t>
      </w:r>
    </w:p>
    <w:p w:rsidR="00813387" w:rsidRPr="003C5301" w:rsidRDefault="00813387"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How do memory cells develop?</w:t>
      </w:r>
    </w:p>
    <w:p w:rsidR="00B043CF" w:rsidRPr="003C5301" w:rsidRDefault="00B043CF" w:rsidP="00B043CF">
      <w:pPr>
        <w:pStyle w:val="Body1"/>
        <w:ind w:left="360"/>
        <w:rPr>
          <w:rFonts w:asciiTheme="minorHAnsi" w:hAnsiTheme="minorHAnsi"/>
          <w:sz w:val="22"/>
          <w:szCs w:val="22"/>
        </w:rPr>
      </w:pPr>
    </w:p>
    <w:p w:rsidR="00E57CA3" w:rsidRPr="003C5301" w:rsidRDefault="00E57CA3" w:rsidP="00AE431E">
      <w:pPr>
        <w:pStyle w:val="Body1"/>
        <w:numPr>
          <w:ilvl w:val="0"/>
          <w:numId w:val="16"/>
        </w:numPr>
        <w:ind w:left="720"/>
        <w:rPr>
          <w:rFonts w:asciiTheme="minorHAnsi" w:hAnsiTheme="minorHAnsi"/>
          <w:sz w:val="22"/>
          <w:szCs w:val="22"/>
        </w:rPr>
      </w:pPr>
      <w:r w:rsidRPr="003C5301">
        <w:rPr>
          <w:rFonts w:asciiTheme="minorHAnsi" w:hAnsiTheme="minorHAnsi"/>
          <w:sz w:val="22"/>
          <w:szCs w:val="22"/>
        </w:rPr>
        <w:t>Upon reinfection, memory centers in the brain send signals</w:t>
      </w:r>
      <w:r w:rsidR="00FD1207" w:rsidRPr="003C5301">
        <w:rPr>
          <w:rFonts w:asciiTheme="minorHAnsi" w:hAnsiTheme="minorHAnsi"/>
          <w:sz w:val="22"/>
          <w:szCs w:val="22"/>
        </w:rPr>
        <w:t xml:space="preserve"> to the bone marrow to induce T-cell and B-</w:t>
      </w:r>
      <w:r w:rsidRPr="003C5301">
        <w:rPr>
          <w:rFonts w:asciiTheme="minorHAnsi" w:hAnsiTheme="minorHAnsi"/>
          <w:sz w:val="22"/>
          <w:szCs w:val="22"/>
        </w:rPr>
        <w:t xml:space="preserve">cell differentiation. </w:t>
      </w:r>
    </w:p>
    <w:p w:rsidR="00E57CA3" w:rsidRPr="003C5301" w:rsidRDefault="00E57CA3" w:rsidP="00AE431E">
      <w:pPr>
        <w:pStyle w:val="Body1"/>
        <w:numPr>
          <w:ilvl w:val="0"/>
          <w:numId w:val="16"/>
        </w:numPr>
        <w:ind w:left="720"/>
        <w:rPr>
          <w:rFonts w:asciiTheme="minorHAnsi" w:hAnsiTheme="minorHAnsi"/>
          <w:sz w:val="22"/>
          <w:szCs w:val="22"/>
        </w:rPr>
      </w:pPr>
      <w:r w:rsidRPr="003C5301">
        <w:rPr>
          <w:rFonts w:asciiTheme="minorHAnsi" w:hAnsiTheme="minorHAnsi"/>
          <w:sz w:val="22"/>
          <w:szCs w:val="22"/>
        </w:rPr>
        <w:t>T</w:t>
      </w:r>
      <w:r w:rsidR="00FD1207" w:rsidRPr="003C5301">
        <w:rPr>
          <w:rFonts w:asciiTheme="minorHAnsi" w:hAnsiTheme="minorHAnsi"/>
          <w:sz w:val="22"/>
          <w:szCs w:val="22"/>
        </w:rPr>
        <w:t xml:space="preserve"> cells</w:t>
      </w:r>
      <w:r w:rsidRPr="003C5301">
        <w:rPr>
          <w:rFonts w:asciiTheme="minorHAnsi" w:hAnsiTheme="minorHAnsi"/>
          <w:sz w:val="22"/>
          <w:szCs w:val="22"/>
        </w:rPr>
        <w:t xml:space="preserve"> and B cells from </w:t>
      </w:r>
      <w:r w:rsidR="00813387" w:rsidRPr="003C5301">
        <w:rPr>
          <w:rFonts w:asciiTheme="minorHAnsi" w:hAnsiTheme="minorHAnsi"/>
          <w:sz w:val="22"/>
          <w:szCs w:val="22"/>
        </w:rPr>
        <w:t>t</w:t>
      </w:r>
      <w:r w:rsidRPr="003C5301">
        <w:rPr>
          <w:rFonts w:asciiTheme="minorHAnsi" w:hAnsiTheme="minorHAnsi"/>
          <w:sz w:val="22"/>
          <w:szCs w:val="22"/>
        </w:rPr>
        <w:t>he primary response persist and become reactivated</w:t>
      </w:r>
      <w:r w:rsidR="005171E7" w:rsidRPr="003C5301">
        <w:rPr>
          <w:rFonts w:asciiTheme="minorHAnsi" w:hAnsiTheme="minorHAnsi"/>
          <w:sz w:val="22"/>
          <w:szCs w:val="22"/>
        </w:rPr>
        <w:t>.</w:t>
      </w:r>
    </w:p>
    <w:p w:rsidR="00E57CA3" w:rsidRPr="003C5301" w:rsidRDefault="00E57CA3" w:rsidP="00AE431E">
      <w:pPr>
        <w:pStyle w:val="Body1"/>
        <w:numPr>
          <w:ilvl w:val="0"/>
          <w:numId w:val="16"/>
        </w:numPr>
        <w:ind w:left="720"/>
        <w:rPr>
          <w:rFonts w:asciiTheme="minorHAnsi" w:hAnsiTheme="minorHAnsi"/>
          <w:sz w:val="22"/>
          <w:szCs w:val="22"/>
        </w:rPr>
      </w:pPr>
      <w:r w:rsidRPr="003C5301">
        <w:rPr>
          <w:rFonts w:asciiTheme="minorHAnsi" w:hAnsiTheme="minorHAnsi"/>
          <w:sz w:val="22"/>
          <w:szCs w:val="22"/>
        </w:rPr>
        <w:t xml:space="preserve">Innate cells are trained to activate new </w:t>
      </w:r>
      <w:r w:rsidR="00813387" w:rsidRPr="003C5301">
        <w:rPr>
          <w:rFonts w:asciiTheme="minorHAnsi" w:hAnsiTheme="minorHAnsi"/>
          <w:sz w:val="22"/>
          <w:szCs w:val="22"/>
        </w:rPr>
        <w:t>T</w:t>
      </w:r>
      <w:r w:rsidRPr="003C5301">
        <w:rPr>
          <w:rFonts w:asciiTheme="minorHAnsi" w:hAnsiTheme="minorHAnsi"/>
          <w:sz w:val="22"/>
          <w:szCs w:val="22"/>
        </w:rPr>
        <w:t xml:space="preserve"> </w:t>
      </w:r>
      <w:r w:rsidR="00FD1207" w:rsidRPr="003C5301">
        <w:rPr>
          <w:rFonts w:asciiTheme="minorHAnsi" w:hAnsiTheme="minorHAnsi"/>
          <w:sz w:val="22"/>
          <w:szCs w:val="22"/>
        </w:rPr>
        <w:t xml:space="preserve">cells </w:t>
      </w:r>
      <w:r w:rsidRPr="003C5301">
        <w:rPr>
          <w:rFonts w:asciiTheme="minorHAnsi" w:hAnsiTheme="minorHAnsi"/>
          <w:sz w:val="22"/>
          <w:szCs w:val="22"/>
        </w:rPr>
        <w:t xml:space="preserve">and </w:t>
      </w:r>
      <w:r w:rsidR="00813387" w:rsidRPr="003C5301">
        <w:rPr>
          <w:rFonts w:asciiTheme="minorHAnsi" w:hAnsiTheme="minorHAnsi"/>
          <w:sz w:val="22"/>
          <w:szCs w:val="22"/>
        </w:rPr>
        <w:t>B</w:t>
      </w:r>
      <w:r w:rsidRPr="003C5301">
        <w:rPr>
          <w:rFonts w:asciiTheme="minorHAnsi" w:hAnsiTheme="minorHAnsi"/>
          <w:sz w:val="22"/>
          <w:szCs w:val="22"/>
        </w:rPr>
        <w:t xml:space="preserve"> cells more quickly with secondary infection</w:t>
      </w:r>
      <w:r w:rsidR="005171E7" w:rsidRPr="003C5301">
        <w:rPr>
          <w:rFonts w:asciiTheme="minorHAnsi" w:hAnsiTheme="minorHAnsi"/>
          <w:sz w:val="22"/>
          <w:szCs w:val="22"/>
        </w:rPr>
        <w:t>.</w:t>
      </w:r>
    </w:p>
    <w:p w:rsidR="00E57CA3" w:rsidRPr="003C5301" w:rsidRDefault="00E57CA3" w:rsidP="00AE431E">
      <w:pPr>
        <w:pStyle w:val="Body1"/>
        <w:numPr>
          <w:ilvl w:val="0"/>
          <w:numId w:val="16"/>
        </w:numPr>
        <w:ind w:left="720"/>
        <w:rPr>
          <w:rFonts w:asciiTheme="minorHAnsi" w:hAnsiTheme="minorHAnsi"/>
          <w:sz w:val="22"/>
          <w:szCs w:val="22"/>
        </w:rPr>
      </w:pPr>
      <w:r w:rsidRPr="003C5301">
        <w:rPr>
          <w:rFonts w:asciiTheme="minorHAnsi" w:hAnsiTheme="minorHAnsi"/>
          <w:sz w:val="22"/>
          <w:szCs w:val="22"/>
        </w:rPr>
        <w:t xml:space="preserve">T cells and </w:t>
      </w:r>
      <w:r w:rsidR="00813387" w:rsidRPr="003C5301">
        <w:rPr>
          <w:rFonts w:asciiTheme="minorHAnsi" w:hAnsiTheme="minorHAnsi"/>
          <w:sz w:val="22"/>
          <w:szCs w:val="22"/>
        </w:rPr>
        <w:t>B</w:t>
      </w:r>
      <w:r w:rsidRPr="003C5301">
        <w:rPr>
          <w:rFonts w:asciiTheme="minorHAnsi" w:hAnsiTheme="minorHAnsi"/>
          <w:sz w:val="22"/>
          <w:szCs w:val="22"/>
        </w:rPr>
        <w:t xml:space="preserve"> cells from the primary infection slowly mutate their receptors over time, priming themselves for the secondary response. </w:t>
      </w:r>
    </w:p>
    <w:p w:rsidR="00E57CA3" w:rsidRPr="003C5301" w:rsidRDefault="00E57CA3" w:rsidP="00AE431E">
      <w:pPr>
        <w:pStyle w:val="Body1"/>
        <w:numPr>
          <w:ilvl w:val="0"/>
          <w:numId w:val="16"/>
        </w:numPr>
        <w:ind w:left="720"/>
        <w:rPr>
          <w:rFonts w:asciiTheme="minorHAnsi" w:hAnsiTheme="minorHAnsi"/>
          <w:sz w:val="22"/>
          <w:szCs w:val="22"/>
        </w:rPr>
      </w:pPr>
      <w:r w:rsidRPr="003C5301">
        <w:rPr>
          <w:rFonts w:asciiTheme="minorHAnsi" w:hAnsiTheme="minorHAnsi"/>
          <w:sz w:val="22"/>
          <w:szCs w:val="22"/>
        </w:rPr>
        <w:t xml:space="preserve">Innate cells modify their cell surface receptors to prepare for reinfection. </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B</w:t>
      </w:r>
    </w:p>
    <w:p w:rsidR="00B043CF" w:rsidRPr="003C5301" w:rsidRDefault="00B043CF" w:rsidP="00B043CF">
      <w:pPr>
        <w:rPr>
          <w:b/>
          <w:sz w:val="22"/>
          <w:szCs w:val="22"/>
        </w:rPr>
      </w:pPr>
      <w:r w:rsidRPr="003C5301">
        <w:rPr>
          <w:b/>
          <w:sz w:val="22"/>
          <w:szCs w:val="22"/>
        </w:rPr>
        <w:t>Section: Important Concepts for Understanding the Mammalian Immune Response</w:t>
      </w:r>
    </w:p>
    <w:p w:rsidR="00B043CF" w:rsidRPr="003C5301" w:rsidRDefault="00B043CF" w:rsidP="00B043CF">
      <w:pPr>
        <w:rPr>
          <w:b/>
          <w:sz w:val="22"/>
          <w:szCs w:val="22"/>
        </w:rPr>
      </w:pPr>
      <w:r w:rsidRPr="003C5301">
        <w:rPr>
          <w:b/>
          <w:sz w:val="22"/>
          <w:szCs w:val="22"/>
        </w:rPr>
        <w:t xml:space="preserve">Difficulty: </w:t>
      </w:r>
      <w:r w:rsidR="00571451">
        <w:rPr>
          <w:b/>
          <w:sz w:val="22"/>
          <w:szCs w:val="22"/>
        </w:rPr>
        <w:t>2</w:t>
      </w:r>
    </w:p>
    <w:p w:rsidR="00813387" w:rsidRPr="003C5301" w:rsidRDefault="00813387"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5171E7" w:rsidRPr="003C5301">
        <w:rPr>
          <w:rFonts w:asciiTheme="minorHAnsi" w:hAnsiTheme="minorHAnsi"/>
          <w:b/>
          <w:sz w:val="22"/>
          <w:szCs w:val="22"/>
        </w:rPr>
        <w:t>M</w:t>
      </w:r>
      <w:r w:rsidRPr="003C5301">
        <w:rPr>
          <w:rFonts w:asciiTheme="minorHAnsi" w:hAnsiTheme="minorHAnsi"/>
          <w:b/>
          <w:sz w:val="22"/>
          <w:szCs w:val="22"/>
        </w:rPr>
        <w:t>emory cells are derived from effector cells</w:t>
      </w:r>
      <w:r w:rsidR="005171E7" w:rsidRPr="003C5301">
        <w:rPr>
          <w:rFonts w:asciiTheme="minorHAnsi" w:hAnsiTheme="minorHAnsi"/>
          <w:b/>
          <w:sz w:val="22"/>
          <w:szCs w:val="22"/>
        </w:rPr>
        <w:t>.</w:t>
      </w:r>
    </w:p>
    <w:p w:rsidR="00E57CA3" w:rsidRPr="003C5301" w:rsidRDefault="00E57CA3"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is the </w:t>
      </w:r>
      <w:r w:rsidR="005171E7" w:rsidRPr="003C5301">
        <w:rPr>
          <w:rFonts w:asciiTheme="minorHAnsi" w:hAnsiTheme="minorHAnsi"/>
          <w:sz w:val="22"/>
          <w:szCs w:val="22"/>
        </w:rPr>
        <w:t>BEST</w:t>
      </w:r>
      <w:r w:rsidRPr="003C5301">
        <w:rPr>
          <w:rFonts w:asciiTheme="minorHAnsi" w:hAnsiTheme="minorHAnsi"/>
          <w:sz w:val="22"/>
          <w:szCs w:val="22"/>
        </w:rPr>
        <w:t xml:space="preserve"> example of a hypersensitivity reaction?</w:t>
      </w:r>
    </w:p>
    <w:p w:rsidR="00B043CF" w:rsidRPr="003C5301" w:rsidRDefault="00B043CF" w:rsidP="00B043CF">
      <w:pPr>
        <w:pStyle w:val="Body1"/>
        <w:ind w:left="360"/>
        <w:rPr>
          <w:rFonts w:asciiTheme="minorHAnsi" w:hAnsiTheme="minorHAnsi"/>
          <w:sz w:val="22"/>
          <w:szCs w:val="22"/>
        </w:rPr>
      </w:pPr>
    </w:p>
    <w:p w:rsidR="00E57CA3" w:rsidRPr="003C5301" w:rsidRDefault="00E57CA3" w:rsidP="00AE431E">
      <w:pPr>
        <w:pStyle w:val="Body1"/>
        <w:numPr>
          <w:ilvl w:val="0"/>
          <w:numId w:val="17"/>
        </w:numPr>
        <w:rPr>
          <w:rFonts w:asciiTheme="minorHAnsi" w:hAnsiTheme="minorHAnsi"/>
          <w:sz w:val="22"/>
          <w:szCs w:val="22"/>
        </w:rPr>
      </w:pPr>
      <w:r w:rsidRPr="003C5301">
        <w:rPr>
          <w:rFonts w:asciiTheme="minorHAnsi" w:hAnsiTheme="minorHAnsi"/>
          <w:sz w:val="22"/>
          <w:szCs w:val="22"/>
        </w:rPr>
        <w:t>T cells responding vigorously to the flu virus</w:t>
      </w:r>
    </w:p>
    <w:p w:rsidR="00E57CA3" w:rsidRPr="003C5301" w:rsidRDefault="00E57CA3" w:rsidP="00AE431E">
      <w:pPr>
        <w:pStyle w:val="Body1"/>
        <w:numPr>
          <w:ilvl w:val="0"/>
          <w:numId w:val="17"/>
        </w:numPr>
        <w:rPr>
          <w:rFonts w:asciiTheme="minorHAnsi" w:hAnsiTheme="minorHAnsi"/>
          <w:sz w:val="22"/>
          <w:szCs w:val="22"/>
        </w:rPr>
      </w:pPr>
      <w:r w:rsidRPr="003C5301">
        <w:rPr>
          <w:rFonts w:asciiTheme="minorHAnsi" w:hAnsiTheme="minorHAnsi"/>
          <w:sz w:val="22"/>
          <w:szCs w:val="22"/>
        </w:rPr>
        <w:t>B cells failing to respond to HIV allowing it to replicate out of control</w:t>
      </w:r>
    </w:p>
    <w:p w:rsidR="00E57CA3" w:rsidRPr="003C5301" w:rsidRDefault="00E57CA3" w:rsidP="00AE431E">
      <w:pPr>
        <w:pStyle w:val="Body1"/>
        <w:numPr>
          <w:ilvl w:val="0"/>
          <w:numId w:val="17"/>
        </w:numPr>
        <w:rPr>
          <w:rFonts w:asciiTheme="minorHAnsi" w:hAnsiTheme="minorHAnsi"/>
          <w:sz w:val="22"/>
          <w:szCs w:val="22"/>
        </w:rPr>
      </w:pPr>
      <w:r w:rsidRPr="003C5301">
        <w:rPr>
          <w:rFonts w:asciiTheme="minorHAnsi" w:hAnsiTheme="minorHAnsi"/>
          <w:sz w:val="22"/>
          <w:szCs w:val="22"/>
        </w:rPr>
        <w:t>Inflammation of the airways in response to pollen</w:t>
      </w:r>
    </w:p>
    <w:p w:rsidR="00E57CA3" w:rsidRPr="003C5301" w:rsidRDefault="00E57CA3" w:rsidP="00AE431E">
      <w:pPr>
        <w:pStyle w:val="Body1"/>
        <w:numPr>
          <w:ilvl w:val="0"/>
          <w:numId w:val="17"/>
        </w:numPr>
        <w:rPr>
          <w:rFonts w:asciiTheme="minorHAnsi" w:hAnsiTheme="minorHAnsi"/>
          <w:sz w:val="22"/>
          <w:szCs w:val="22"/>
        </w:rPr>
      </w:pPr>
      <w:r w:rsidRPr="003C5301">
        <w:rPr>
          <w:rFonts w:asciiTheme="minorHAnsi" w:hAnsiTheme="minorHAnsi"/>
          <w:sz w:val="22"/>
          <w:szCs w:val="22"/>
        </w:rPr>
        <w:t>Anemia as a result of iron deficiency</w:t>
      </w:r>
    </w:p>
    <w:p w:rsidR="00E57CA3" w:rsidRPr="003C5301" w:rsidRDefault="00E57CA3" w:rsidP="00AE431E">
      <w:pPr>
        <w:pStyle w:val="Body1"/>
        <w:numPr>
          <w:ilvl w:val="0"/>
          <w:numId w:val="17"/>
        </w:numPr>
        <w:rPr>
          <w:rFonts w:asciiTheme="minorHAnsi" w:hAnsiTheme="minorHAnsi"/>
          <w:sz w:val="22"/>
          <w:szCs w:val="22"/>
        </w:rPr>
      </w:pPr>
      <w:r w:rsidRPr="003C5301">
        <w:rPr>
          <w:rFonts w:asciiTheme="minorHAnsi" w:hAnsiTheme="minorHAnsi"/>
          <w:sz w:val="22"/>
          <w:szCs w:val="22"/>
        </w:rPr>
        <w:t xml:space="preserve">T cells attacking the myelin sheath of nerves resulting in paralysis. </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C</w:t>
      </w:r>
    </w:p>
    <w:p w:rsidR="00B043CF" w:rsidRPr="003C5301" w:rsidRDefault="00B043CF" w:rsidP="00B043CF">
      <w:pPr>
        <w:rPr>
          <w:b/>
          <w:sz w:val="22"/>
          <w:szCs w:val="22"/>
        </w:rPr>
      </w:pPr>
      <w:r w:rsidRPr="003C5301">
        <w:rPr>
          <w:b/>
          <w:sz w:val="22"/>
          <w:szCs w:val="22"/>
        </w:rPr>
        <w:t>Section: The Good, Bad, and Ugly of the Immune System</w:t>
      </w:r>
    </w:p>
    <w:p w:rsidR="00B043CF" w:rsidRPr="003C5301" w:rsidRDefault="00B043CF" w:rsidP="00B043CF">
      <w:pPr>
        <w:rPr>
          <w:b/>
          <w:sz w:val="22"/>
          <w:szCs w:val="22"/>
        </w:rPr>
      </w:pPr>
      <w:r w:rsidRPr="003C5301">
        <w:rPr>
          <w:b/>
          <w:sz w:val="22"/>
          <w:szCs w:val="22"/>
        </w:rPr>
        <w:t xml:space="preserve">Difficulty: </w:t>
      </w:r>
      <w:r w:rsidR="00571451">
        <w:rPr>
          <w:b/>
          <w:sz w:val="22"/>
          <w:szCs w:val="22"/>
        </w:rPr>
        <w:t>2</w:t>
      </w:r>
    </w:p>
    <w:p w:rsidR="006A3058" w:rsidRPr="003C5301" w:rsidRDefault="006A3058"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5171E7" w:rsidRPr="003C5301">
        <w:rPr>
          <w:rFonts w:asciiTheme="minorHAnsi" w:hAnsiTheme="minorHAnsi"/>
          <w:b/>
          <w:sz w:val="22"/>
          <w:szCs w:val="22"/>
        </w:rPr>
        <w:t>H</w:t>
      </w:r>
      <w:r w:rsidRPr="003C5301">
        <w:rPr>
          <w:rFonts w:asciiTheme="minorHAnsi" w:hAnsiTheme="minorHAnsi"/>
          <w:b/>
          <w:sz w:val="22"/>
          <w:szCs w:val="22"/>
        </w:rPr>
        <w:t>ypersensitivity reactions occur in response to common, benign antigens</w:t>
      </w:r>
      <w:r w:rsidR="005171E7" w:rsidRPr="003C5301">
        <w:rPr>
          <w:rFonts w:asciiTheme="minorHAnsi" w:hAnsiTheme="minorHAnsi"/>
          <w:b/>
          <w:sz w:val="22"/>
          <w:szCs w:val="22"/>
        </w:rPr>
        <w:t>.</w:t>
      </w:r>
    </w:p>
    <w:p w:rsidR="006A3058" w:rsidRPr="003C5301" w:rsidRDefault="006A3058" w:rsidP="003C5301">
      <w:pPr>
        <w:pStyle w:val="Body1"/>
        <w:ind w:left="360"/>
        <w:rPr>
          <w:rFonts w:asciiTheme="minorHAnsi" w:hAnsiTheme="minorHAnsi"/>
          <w:sz w:val="22"/>
          <w:szCs w:val="22"/>
        </w:rPr>
      </w:pPr>
    </w:p>
    <w:p w:rsidR="006A3058" w:rsidRPr="003C5301"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The hygiene hypothesis posits that there is a connection between environmental conditions and certain inappropriate immune responses. If you were a supporter of the hygiene hypothesis, what recommendations would you make to keep people </w:t>
      </w:r>
      <w:r w:rsidR="005171E7" w:rsidRPr="003C5301">
        <w:rPr>
          <w:rFonts w:asciiTheme="minorHAnsi" w:hAnsiTheme="minorHAnsi"/>
          <w:sz w:val="22"/>
          <w:szCs w:val="22"/>
        </w:rPr>
        <w:t>healthier</w:t>
      </w:r>
      <w:r w:rsidRPr="003C5301">
        <w:rPr>
          <w:rFonts w:asciiTheme="minorHAnsi" w:hAnsiTheme="minorHAnsi"/>
          <w:sz w:val="22"/>
          <w:szCs w:val="22"/>
        </w:rPr>
        <w:t>?</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sidRPr="00B043CF">
        <w:rPr>
          <w:sz w:val="22"/>
          <w:szCs w:val="22"/>
        </w:rPr>
        <w:t>Expose children to more common antigens found in dirt and in the outdoors.  Reduce use of antimicrobials.</w:t>
      </w:r>
      <w:r w:rsidRPr="003C5301">
        <w:rPr>
          <w:b/>
          <w:sz w:val="22"/>
          <w:szCs w:val="22"/>
        </w:rPr>
        <w:t xml:space="preserve">  </w:t>
      </w:r>
    </w:p>
    <w:p w:rsidR="00B043CF" w:rsidRPr="003C5301" w:rsidRDefault="00B043CF" w:rsidP="00B043CF">
      <w:pPr>
        <w:rPr>
          <w:b/>
          <w:sz w:val="22"/>
          <w:szCs w:val="22"/>
        </w:rPr>
      </w:pPr>
      <w:r w:rsidRPr="003C5301">
        <w:rPr>
          <w:b/>
          <w:sz w:val="22"/>
          <w:szCs w:val="22"/>
        </w:rPr>
        <w:t>Section: The Good, Bad, and Ugly of the Immune System</w:t>
      </w:r>
    </w:p>
    <w:p w:rsidR="00B043CF" w:rsidRDefault="00B043CF" w:rsidP="00B043CF">
      <w:pPr>
        <w:rPr>
          <w:b/>
          <w:sz w:val="22"/>
          <w:szCs w:val="22"/>
        </w:rPr>
      </w:pPr>
      <w:r w:rsidRPr="003C5301">
        <w:rPr>
          <w:b/>
          <w:sz w:val="22"/>
          <w:szCs w:val="22"/>
        </w:rPr>
        <w:t xml:space="preserve">Difficulty: </w:t>
      </w:r>
      <w:r w:rsidR="00571451">
        <w:rPr>
          <w:b/>
          <w:sz w:val="22"/>
          <w:szCs w:val="22"/>
        </w:rPr>
        <w:t>3</w:t>
      </w:r>
    </w:p>
    <w:p w:rsidR="006A3058" w:rsidRPr="00B043CF" w:rsidRDefault="006A3058" w:rsidP="00B043CF">
      <w:pPr>
        <w:rPr>
          <w:b/>
          <w:sz w:val="22"/>
          <w:szCs w:val="22"/>
        </w:rPr>
      </w:pPr>
      <w:r w:rsidRPr="003C5301">
        <w:rPr>
          <w:b/>
          <w:sz w:val="22"/>
          <w:szCs w:val="22"/>
        </w:rPr>
        <w:lastRenderedPageBreak/>
        <w:t xml:space="preserve">Hint: </w:t>
      </w:r>
      <w:r w:rsidR="005171E7" w:rsidRPr="003C5301">
        <w:rPr>
          <w:b/>
          <w:sz w:val="22"/>
          <w:szCs w:val="22"/>
        </w:rPr>
        <w:t>T</w:t>
      </w:r>
      <w:r w:rsidRPr="003C5301">
        <w:rPr>
          <w:b/>
          <w:sz w:val="22"/>
          <w:szCs w:val="22"/>
        </w:rPr>
        <w:t>his hypothesis suggests that hygienic conditions have caused immune responses to become skewed toward allergy.</w:t>
      </w:r>
    </w:p>
    <w:p w:rsidR="00E57CA3" w:rsidRPr="003C5301" w:rsidRDefault="00E57CA3" w:rsidP="003C5301">
      <w:pPr>
        <w:pStyle w:val="Body1"/>
        <w:rPr>
          <w:rFonts w:asciiTheme="minorHAnsi" w:hAnsiTheme="minorHAnsi"/>
          <w:sz w:val="22"/>
          <w:szCs w:val="22"/>
        </w:rPr>
      </w:pPr>
    </w:p>
    <w:p w:rsidR="00E57CA3" w:rsidRDefault="00E57CA3" w:rsidP="00AE431E">
      <w:pPr>
        <w:pStyle w:val="Body1"/>
        <w:numPr>
          <w:ilvl w:val="0"/>
          <w:numId w:val="23"/>
        </w:numPr>
        <w:rPr>
          <w:rFonts w:asciiTheme="minorHAnsi" w:hAnsiTheme="minorHAnsi"/>
          <w:sz w:val="22"/>
          <w:szCs w:val="22"/>
        </w:rPr>
      </w:pPr>
      <w:r w:rsidRPr="003C5301">
        <w:rPr>
          <w:rFonts w:asciiTheme="minorHAnsi" w:hAnsiTheme="minorHAnsi"/>
          <w:sz w:val="22"/>
          <w:szCs w:val="22"/>
        </w:rPr>
        <w:t>HIV disease is a/an:</w:t>
      </w:r>
    </w:p>
    <w:p w:rsidR="00B043CF" w:rsidRPr="003C5301" w:rsidRDefault="00B043CF" w:rsidP="00B043CF">
      <w:pPr>
        <w:pStyle w:val="Body1"/>
        <w:ind w:left="360"/>
        <w:rPr>
          <w:rFonts w:asciiTheme="minorHAnsi" w:hAnsiTheme="minorHAnsi"/>
          <w:sz w:val="22"/>
          <w:szCs w:val="22"/>
        </w:rPr>
      </w:pPr>
    </w:p>
    <w:p w:rsidR="00E57CA3" w:rsidRPr="003C5301" w:rsidRDefault="00E57CA3" w:rsidP="00AE431E">
      <w:pPr>
        <w:pStyle w:val="Body1"/>
        <w:numPr>
          <w:ilvl w:val="0"/>
          <w:numId w:val="18"/>
        </w:numPr>
        <w:rPr>
          <w:rFonts w:asciiTheme="minorHAnsi" w:hAnsiTheme="minorHAnsi"/>
          <w:sz w:val="22"/>
          <w:szCs w:val="22"/>
        </w:rPr>
      </w:pPr>
      <w:proofErr w:type="gramStart"/>
      <w:r w:rsidRPr="003C5301">
        <w:rPr>
          <w:rFonts w:asciiTheme="minorHAnsi" w:hAnsiTheme="minorHAnsi"/>
          <w:sz w:val="22"/>
          <w:szCs w:val="22"/>
        </w:rPr>
        <w:t>autoimmune</w:t>
      </w:r>
      <w:proofErr w:type="gramEnd"/>
      <w:r w:rsidRPr="003C5301">
        <w:rPr>
          <w:rFonts w:asciiTheme="minorHAnsi" w:hAnsiTheme="minorHAnsi"/>
          <w:sz w:val="22"/>
          <w:szCs w:val="22"/>
        </w:rPr>
        <w:t xml:space="preserve"> disease</w:t>
      </w:r>
      <w:r w:rsidR="005171E7" w:rsidRPr="003C5301">
        <w:rPr>
          <w:rFonts w:asciiTheme="minorHAnsi" w:hAnsiTheme="minorHAnsi"/>
          <w:sz w:val="22"/>
          <w:szCs w:val="22"/>
        </w:rPr>
        <w:t>.</w:t>
      </w:r>
    </w:p>
    <w:p w:rsidR="00E57CA3" w:rsidRPr="003C5301" w:rsidRDefault="005171E7" w:rsidP="00AE431E">
      <w:pPr>
        <w:pStyle w:val="Body1"/>
        <w:numPr>
          <w:ilvl w:val="0"/>
          <w:numId w:val="18"/>
        </w:numPr>
        <w:rPr>
          <w:rFonts w:asciiTheme="minorHAnsi" w:hAnsiTheme="minorHAnsi"/>
          <w:sz w:val="22"/>
          <w:szCs w:val="22"/>
        </w:rPr>
      </w:pPr>
      <w:proofErr w:type="gramStart"/>
      <w:r w:rsidRPr="003C5301">
        <w:rPr>
          <w:rFonts w:asciiTheme="minorHAnsi" w:hAnsiTheme="minorHAnsi"/>
          <w:sz w:val="22"/>
          <w:szCs w:val="22"/>
        </w:rPr>
        <w:t>h</w:t>
      </w:r>
      <w:r w:rsidR="00E57CA3" w:rsidRPr="003C5301">
        <w:rPr>
          <w:rFonts w:asciiTheme="minorHAnsi" w:hAnsiTheme="minorHAnsi"/>
          <w:sz w:val="22"/>
          <w:szCs w:val="22"/>
        </w:rPr>
        <w:t>ypersensitivity</w:t>
      </w:r>
      <w:proofErr w:type="gramEnd"/>
      <w:r w:rsidR="00E57CA3" w:rsidRPr="003C5301">
        <w:rPr>
          <w:rFonts w:asciiTheme="minorHAnsi" w:hAnsiTheme="minorHAnsi"/>
          <w:sz w:val="22"/>
          <w:szCs w:val="22"/>
        </w:rPr>
        <w:t xml:space="preserve"> disease</w:t>
      </w:r>
      <w:r w:rsidRPr="003C5301">
        <w:rPr>
          <w:rFonts w:asciiTheme="minorHAnsi" w:hAnsiTheme="minorHAnsi"/>
          <w:sz w:val="22"/>
          <w:szCs w:val="22"/>
        </w:rPr>
        <w:t>.</w:t>
      </w:r>
    </w:p>
    <w:p w:rsidR="00E57CA3" w:rsidRPr="003C5301" w:rsidRDefault="005171E7" w:rsidP="00AE431E">
      <w:pPr>
        <w:pStyle w:val="Body1"/>
        <w:numPr>
          <w:ilvl w:val="0"/>
          <w:numId w:val="18"/>
        </w:numPr>
        <w:rPr>
          <w:rFonts w:asciiTheme="minorHAnsi" w:hAnsiTheme="minorHAnsi"/>
          <w:sz w:val="22"/>
          <w:szCs w:val="22"/>
        </w:rPr>
      </w:pPr>
      <w:proofErr w:type="gramStart"/>
      <w:r w:rsidRPr="003C5301">
        <w:rPr>
          <w:rFonts w:asciiTheme="minorHAnsi" w:hAnsiTheme="minorHAnsi"/>
          <w:sz w:val="22"/>
          <w:szCs w:val="22"/>
        </w:rPr>
        <w:t>i</w:t>
      </w:r>
      <w:r w:rsidR="00E57CA3" w:rsidRPr="003C5301">
        <w:rPr>
          <w:rFonts w:asciiTheme="minorHAnsi" w:hAnsiTheme="minorHAnsi"/>
          <w:sz w:val="22"/>
          <w:szCs w:val="22"/>
        </w:rPr>
        <w:t>mmunodeficiency</w:t>
      </w:r>
      <w:proofErr w:type="gramEnd"/>
      <w:r w:rsidRPr="003C5301">
        <w:rPr>
          <w:rFonts w:asciiTheme="minorHAnsi" w:hAnsiTheme="minorHAnsi"/>
          <w:sz w:val="22"/>
          <w:szCs w:val="22"/>
        </w:rPr>
        <w:t>.</w:t>
      </w:r>
    </w:p>
    <w:p w:rsidR="00E57CA3" w:rsidRPr="003C5301" w:rsidRDefault="005171E7" w:rsidP="00AE431E">
      <w:pPr>
        <w:pStyle w:val="Body1"/>
        <w:numPr>
          <w:ilvl w:val="0"/>
          <w:numId w:val="18"/>
        </w:numPr>
        <w:rPr>
          <w:rFonts w:asciiTheme="minorHAnsi" w:hAnsiTheme="minorHAnsi"/>
          <w:sz w:val="22"/>
          <w:szCs w:val="22"/>
        </w:rPr>
      </w:pPr>
      <w:proofErr w:type="gramStart"/>
      <w:r w:rsidRPr="003C5301">
        <w:rPr>
          <w:rFonts w:asciiTheme="minorHAnsi" w:hAnsiTheme="minorHAnsi"/>
          <w:sz w:val="22"/>
          <w:szCs w:val="22"/>
        </w:rPr>
        <w:t>g</w:t>
      </w:r>
      <w:r w:rsidR="00E57CA3" w:rsidRPr="003C5301">
        <w:rPr>
          <w:rFonts w:asciiTheme="minorHAnsi" w:hAnsiTheme="minorHAnsi"/>
          <w:sz w:val="22"/>
          <w:szCs w:val="22"/>
        </w:rPr>
        <w:t>enetic</w:t>
      </w:r>
      <w:proofErr w:type="gramEnd"/>
      <w:r w:rsidR="00E57CA3" w:rsidRPr="003C5301">
        <w:rPr>
          <w:rFonts w:asciiTheme="minorHAnsi" w:hAnsiTheme="minorHAnsi"/>
          <w:sz w:val="22"/>
          <w:szCs w:val="22"/>
        </w:rPr>
        <w:t xml:space="preserve"> disorder</w:t>
      </w:r>
      <w:r w:rsidRPr="003C5301">
        <w:rPr>
          <w:rFonts w:asciiTheme="minorHAnsi" w:hAnsiTheme="minorHAnsi"/>
          <w:sz w:val="22"/>
          <w:szCs w:val="22"/>
        </w:rPr>
        <w:t>.</w:t>
      </w:r>
    </w:p>
    <w:p w:rsidR="00E57CA3" w:rsidRPr="003C5301" w:rsidRDefault="005171E7" w:rsidP="00AE431E">
      <w:pPr>
        <w:pStyle w:val="Body1"/>
        <w:numPr>
          <w:ilvl w:val="0"/>
          <w:numId w:val="18"/>
        </w:numPr>
        <w:rPr>
          <w:rFonts w:asciiTheme="minorHAnsi" w:hAnsiTheme="minorHAnsi"/>
          <w:sz w:val="22"/>
          <w:szCs w:val="22"/>
        </w:rPr>
      </w:pPr>
      <w:proofErr w:type="gramStart"/>
      <w:r w:rsidRPr="003C5301">
        <w:rPr>
          <w:rFonts w:asciiTheme="minorHAnsi" w:hAnsiTheme="minorHAnsi"/>
          <w:sz w:val="22"/>
          <w:szCs w:val="22"/>
        </w:rPr>
        <w:t>a</w:t>
      </w:r>
      <w:r w:rsidR="00E57CA3" w:rsidRPr="003C5301">
        <w:rPr>
          <w:rFonts w:asciiTheme="minorHAnsi" w:hAnsiTheme="minorHAnsi"/>
          <w:sz w:val="22"/>
          <w:szCs w:val="22"/>
        </w:rPr>
        <w:t>llergic</w:t>
      </w:r>
      <w:proofErr w:type="gramEnd"/>
      <w:r w:rsidR="00E57CA3" w:rsidRPr="003C5301">
        <w:rPr>
          <w:rFonts w:asciiTheme="minorHAnsi" w:hAnsiTheme="minorHAnsi"/>
          <w:sz w:val="22"/>
          <w:szCs w:val="22"/>
        </w:rPr>
        <w:t xml:space="preserve"> reaction</w:t>
      </w:r>
      <w:r w:rsidRPr="003C5301">
        <w:rPr>
          <w:rFonts w:asciiTheme="minorHAnsi" w:hAnsiTheme="minorHAnsi"/>
          <w:sz w:val="22"/>
          <w:szCs w:val="22"/>
        </w:rPr>
        <w:t>.</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C</w:t>
      </w:r>
    </w:p>
    <w:p w:rsidR="00B043CF" w:rsidRPr="003C5301" w:rsidRDefault="00B043CF" w:rsidP="00B043CF">
      <w:pPr>
        <w:pStyle w:val="Body1"/>
        <w:rPr>
          <w:rFonts w:asciiTheme="minorHAnsi" w:hAnsiTheme="minorHAnsi"/>
          <w:b/>
          <w:sz w:val="22"/>
          <w:szCs w:val="22"/>
        </w:rPr>
      </w:pPr>
      <w:r w:rsidRPr="003C5301">
        <w:rPr>
          <w:rFonts w:asciiTheme="minorHAnsi" w:hAnsiTheme="minorHAnsi"/>
          <w:b/>
          <w:sz w:val="22"/>
          <w:szCs w:val="22"/>
        </w:rPr>
        <w:t>Section: The Good, Bad, and Ugly of the Immune System</w:t>
      </w:r>
    </w:p>
    <w:p w:rsidR="00B043CF" w:rsidRPr="003C5301" w:rsidRDefault="00B043CF" w:rsidP="00B043CF">
      <w:pPr>
        <w:rPr>
          <w:b/>
          <w:sz w:val="22"/>
          <w:szCs w:val="22"/>
        </w:rPr>
      </w:pPr>
      <w:r w:rsidRPr="003C5301">
        <w:rPr>
          <w:b/>
          <w:sz w:val="22"/>
          <w:szCs w:val="22"/>
        </w:rPr>
        <w:t xml:space="preserve">Difficulty: </w:t>
      </w:r>
      <w:r w:rsidR="00571451">
        <w:rPr>
          <w:b/>
          <w:sz w:val="22"/>
          <w:szCs w:val="22"/>
        </w:rPr>
        <w:t>1</w:t>
      </w:r>
    </w:p>
    <w:p w:rsidR="006A3058" w:rsidRPr="003C5301" w:rsidRDefault="006A3058"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5171E7" w:rsidRPr="003C5301">
        <w:rPr>
          <w:rFonts w:asciiTheme="minorHAnsi" w:hAnsiTheme="minorHAnsi"/>
          <w:b/>
          <w:sz w:val="22"/>
          <w:szCs w:val="22"/>
        </w:rPr>
        <w:t>P</w:t>
      </w:r>
      <w:r w:rsidRPr="003C5301">
        <w:rPr>
          <w:rFonts w:asciiTheme="minorHAnsi" w:hAnsiTheme="minorHAnsi"/>
          <w:b/>
          <w:sz w:val="22"/>
          <w:szCs w:val="22"/>
        </w:rPr>
        <w:t>eople with HIV disease get sick more often than usual</w:t>
      </w:r>
      <w:r w:rsidR="005171E7" w:rsidRPr="003C5301">
        <w:rPr>
          <w:rFonts w:asciiTheme="minorHAnsi" w:hAnsiTheme="minorHAnsi"/>
          <w:b/>
          <w:sz w:val="22"/>
          <w:szCs w:val="22"/>
        </w:rPr>
        <w:t>.</w:t>
      </w:r>
    </w:p>
    <w:p w:rsidR="006A3058" w:rsidRPr="003C5301" w:rsidRDefault="006A3058" w:rsidP="003C5301">
      <w:pPr>
        <w:pStyle w:val="Body1"/>
        <w:rPr>
          <w:rFonts w:asciiTheme="minorHAnsi" w:hAnsiTheme="minorHAnsi"/>
          <w:sz w:val="22"/>
          <w:szCs w:val="22"/>
        </w:rPr>
      </w:pPr>
    </w:p>
    <w:p w:rsidR="00E57CA3" w:rsidRDefault="00037199" w:rsidP="00AE431E">
      <w:pPr>
        <w:pStyle w:val="Body1"/>
        <w:numPr>
          <w:ilvl w:val="0"/>
          <w:numId w:val="23"/>
        </w:numPr>
        <w:rPr>
          <w:rFonts w:asciiTheme="minorHAnsi" w:hAnsiTheme="minorHAnsi"/>
          <w:sz w:val="22"/>
          <w:szCs w:val="22"/>
        </w:rPr>
      </w:pPr>
      <w:r w:rsidRPr="003C5301">
        <w:rPr>
          <w:rFonts w:asciiTheme="minorHAnsi" w:hAnsiTheme="minorHAnsi"/>
          <w:sz w:val="22"/>
          <w:szCs w:val="22"/>
        </w:rPr>
        <w:t>Predict the outcome of being immunosuppressed as it relat</w:t>
      </w:r>
      <w:r w:rsidR="005D1358" w:rsidRPr="003C5301">
        <w:rPr>
          <w:rFonts w:asciiTheme="minorHAnsi" w:hAnsiTheme="minorHAnsi"/>
          <w:sz w:val="22"/>
          <w:szCs w:val="22"/>
        </w:rPr>
        <w:t>es to the development of cancer.</w:t>
      </w:r>
    </w:p>
    <w:p w:rsidR="00B043CF" w:rsidRPr="003C5301" w:rsidRDefault="00B043CF" w:rsidP="00B043CF">
      <w:pPr>
        <w:pStyle w:val="Body1"/>
        <w:ind w:left="360"/>
        <w:rPr>
          <w:rFonts w:asciiTheme="minorHAnsi" w:hAnsiTheme="minorHAnsi"/>
          <w:sz w:val="22"/>
          <w:szCs w:val="22"/>
        </w:rPr>
      </w:pPr>
    </w:p>
    <w:p w:rsidR="00037199" w:rsidRPr="003C5301" w:rsidRDefault="005D1358" w:rsidP="00AE431E">
      <w:pPr>
        <w:pStyle w:val="Body1"/>
        <w:numPr>
          <w:ilvl w:val="0"/>
          <w:numId w:val="19"/>
        </w:numPr>
        <w:ind w:left="720"/>
        <w:rPr>
          <w:rFonts w:asciiTheme="minorHAnsi" w:hAnsiTheme="minorHAnsi"/>
          <w:sz w:val="22"/>
          <w:szCs w:val="22"/>
        </w:rPr>
      </w:pPr>
      <w:r w:rsidRPr="003C5301">
        <w:rPr>
          <w:rFonts w:asciiTheme="minorHAnsi" w:hAnsiTheme="minorHAnsi"/>
          <w:sz w:val="22"/>
          <w:szCs w:val="22"/>
        </w:rPr>
        <w:t>I</w:t>
      </w:r>
      <w:r w:rsidR="00037199" w:rsidRPr="003C5301">
        <w:rPr>
          <w:rFonts w:asciiTheme="minorHAnsi" w:hAnsiTheme="minorHAnsi"/>
          <w:sz w:val="22"/>
          <w:szCs w:val="22"/>
        </w:rPr>
        <w:t>mmunosuppressed individuals are at lower risk of cancer because cytokines produced by the immune system induce cancer</w:t>
      </w:r>
      <w:r w:rsidRPr="003C5301">
        <w:rPr>
          <w:rFonts w:asciiTheme="minorHAnsi" w:hAnsiTheme="minorHAnsi"/>
          <w:sz w:val="22"/>
          <w:szCs w:val="22"/>
        </w:rPr>
        <w:t>.</w:t>
      </w:r>
    </w:p>
    <w:p w:rsidR="00037199" w:rsidRPr="003C5301" w:rsidRDefault="005D1358" w:rsidP="00AE431E">
      <w:pPr>
        <w:pStyle w:val="Body1"/>
        <w:numPr>
          <w:ilvl w:val="0"/>
          <w:numId w:val="19"/>
        </w:numPr>
        <w:ind w:left="720"/>
        <w:rPr>
          <w:rFonts w:asciiTheme="minorHAnsi" w:hAnsiTheme="minorHAnsi"/>
          <w:sz w:val="22"/>
          <w:szCs w:val="22"/>
        </w:rPr>
      </w:pPr>
      <w:r w:rsidRPr="003C5301">
        <w:rPr>
          <w:rFonts w:asciiTheme="minorHAnsi" w:hAnsiTheme="minorHAnsi"/>
          <w:sz w:val="22"/>
          <w:szCs w:val="22"/>
        </w:rPr>
        <w:t>I</w:t>
      </w:r>
      <w:r w:rsidR="00037199" w:rsidRPr="003C5301">
        <w:rPr>
          <w:rFonts w:asciiTheme="minorHAnsi" w:hAnsiTheme="minorHAnsi"/>
          <w:sz w:val="22"/>
          <w:szCs w:val="22"/>
        </w:rPr>
        <w:t>mmunosuppressed individuals are at lower risk of cancer because they are more likely to contract infectious diseases</w:t>
      </w:r>
      <w:r w:rsidRPr="003C5301">
        <w:rPr>
          <w:rFonts w:asciiTheme="minorHAnsi" w:hAnsiTheme="minorHAnsi"/>
          <w:sz w:val="22"/>
          <w:szCs w:val="22"/>
        </w:rPr>
        <w:t>.</w:t>
      </w:r>
    </w:p>
    <w:p w:rsidR="00037199" w:rsidRPr="003C5301" w:rsidRDefault="005D1358" w:rsidP="00AE431E">
      <w:pPr>
        <w:pStyle w:val="Body1"/>
        <w:numPr>
          <w:ilvl w:val="0"/>
          <w:numId w:val="19"/>
        </w:numPr>
        <w:ind w:left="720"/>
        <w:rPr>
          <w:rFonts w:asciiTheme="minorHAnsi" w:hAnsiTheme="minorHAnsi"/>
          <w:sz w:val="22"/>
          <w:szCs w:val="22"/>
        </w:rPr>
      </w:pPr>
      <w:r w:rsidRPr="003C5301">
        <w:rPr>
          <w:rFonts w:asciiTheme="minorHAnsi" w:hAnsiTheme="minorHAnsi"/>
          <w:sz w:val="22"/>
          <w:szCs w:val="22"/>
        </w:rPr>
        <w:t>I</w:t>
      </w:r>
      <w:r w:rsidR="00037199" w:rsidRPr="003C5301">
        <w:rPr>
          <w:rFonts w:asciiTheme="minorHAnsi" w:hAnsiTheme="minorHAnsi"/>
          <w:sz w:val="22"/>
          <w:szCs w:val="22"/>
        </w:rPr>
        <w:t xml:space="preserve">mmunosuppressed individuals </w:t>
      </w:r>
      <w:r w:rsidRPr="003C5301">
        <w:rPr>
          <w:rFonts w:asciiTheme="minorHAnsi" w:hAnsiTheme="minorHAnsi"/>
          <w:sz w:val="22"/>
          <w:szCs w:val="22"/>
        </w:rPr>
        <w:t>are at higher risk of cancer be</w:t>
      </w:r>
      <w:r w:rsidR="00037199" w:rsidRPr="003C5301">
        <w:rPr>
          <w:rFonts w:asciiTheme="minorHAnsi" w:hAnsiTheme="minorHAnsi"/>
          <w:sz w:val="22"/>
          <w:szCs w:val="22"/>
        </w:rPr>
        <w:t>cause the immune system recognizes and destroys cancerous cells</w:t>
      </w:r>
      <w:r w:rsidRPr="003C5301">
        <w:rPr>
          <w:rFonts w:asciiTheme="minorHAnsi" w:hAnsiTheme="minorHAnsi"/>
          <w:sz w:val="22"/>
          <w:szCs w:val="22"/>
        </w:rPr>
        <w:t>.</w:t>
      </w:r>
    </w:p>
    <w:p w:rsidR="00037199" w:rsidRDefault="005D1358" w:rsidP="00AE431E">
      <w:pPr>
        <w:pStyle w:val="Body1"/>
        <w:numPr>
          <w:ilvl w:val="0"/>
          <w:numId w:val="19"/>
        </w:numPr>
        <w:ind w:left="720"/>
        <w:rPr>
          <w:rFonts w:asciiTheme="minorHAnsi" w:hAnsiTheme="minorHAnsi"/>
          <w:sz w:val="22"/>
          <w:szCs w:val="22"/>
        </w:rPr>
      </w:pPr>
      <w:r w:rsidRPr="003C5301">
        <w:rPr>
          <w:rFonts w:asciiTheme="minorHAnsi" w:hAnsiTheme="minorHAnsi"/>
          <w:sz w:val="22"/>
          <w:szCs w:val="22"/>
        </w:rPr>
        <w:t>I</w:t>
      </w:r>
      <w:r w:rsidR="00037199" w:rsidRPr="003C5301">
        <w:rPr>
          <w:rFonts w:asciiTheme="minorHAnsi" w:hAnsiTheme="minorHAnsi"/>
          <w:sz w:val="22"/>
          <w:szCs w:val="22"/>
        </w:rPr>
        <w:t xml:space="preserve">mmunosuppressed individuals are at higher risk of cancer because they bear a higher load of microbes </w:t>
      </w:r>
      <w:r w:rsidRPr="003C5301">
        <w:rPr>
          <w:rFonts w:asciiTheme="minorHAnsi" w:hAnsiTheme="minorHAnsi"/>
          <w:sz w:val="22"/>
          <w:szCs w:val="22"/>
        </w:rPr>
        <w:t>that</w:t>
      </w:r>
      <w:r w:rsidR="00037199" w:rsidRPr="003C5301">
        <w:rPr>
          <w:rFonts w:asciiTheme="minorHAnsi" w:hAnsiTheme="minorHAnsi"/>
          <w:sz w:val="22"/>
          <w:szCs w:val="22"/>
        </w:rPr>
        <w:t xml:space="preserve"> damage host tissues</w:t>
      </w:r>
      <w:r w:rsidRPr="003C5301">
        <w:rPr>
          <w:rFonts w:asciiTheme="minorHAnsi" w:hAnsiTheme="minorHAnsi"/>
          <w:sz w:val="22"/>
          <w:szCs w:val="22"/>
        </w:rPr>
        <w:t>.</w:t>
      </w:r>
    </w:p>
    <w:p w:rsidR="00B043CF" w:rsidRPr="003C5301" w:rsidRDefault="00B043CF" w:rsidP="00AE431E">
      <w:pPr>
        <w:pStyle w:val="Body1"/>
        <w:numPr>
          <w:ilvl w:val="0"/>
          <w:numId w:val="19"/>
        </w:numPr>
        <w:ind w:left="720"/>
        <w:rPr>
          <w:rFonts w:asciiTheme="minorHAnsi" w:hAnsiTheme="minorHAnsi"/>
          <w:sz w:val="22"/>
          <w:szCs w:val="22"/>
        </w:rPr>
      </w:pPr>
      <w:r>
        <w:rPr>
          <w:rFonts w:asciiTheme="minorHAnsi" w:hAnsiTheme="minorHAnsi"/>
          <w:sz w:val="22"/>
          <w:szCs w:val="22"/>
        </w:rPr>
        <w:t>None of the above.</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C</w:t>
      </w:r>
    </w:p>
    <w:p w:rsidR="00B043CF" w:rsidRPr="003C5301" w:rsidRDefault="00B043CF" w:rsidP="00B043CF">
      <w:pPr>
        <w:pStyle w:val="Body1"/>
        <w:rPr>
          <w:rFonts w:asciiTheme="minorHAnsi" w:hAnsiTheme="minorHAnsi"/>
          <w:b/>
          <w:sz w:val="22"/>
          <w:szCs w:val="22"/>
        </w:rPr>
      </w:pPr>
      <w:r w:rsidRPr="003C5301">
        <w:rPr>
          <w:rFonts w:asciiTheme="minorHAnsi" w:hAnsiTheme="minorHAnsi"/>
          <w:b/>
          <w:sz w:val="22"/>
          <w:szCs w:val="22"/>
        </w:rPr>
        <w:t>Section: The Good, Bad, and Ugly of the Immune System</w:t>
      </w:r>
    </w:p>
    <w:p w:rsidR="00B043CF" w:rsidRPr="003C5301" w:rsidRDefault="00B043CF" w:rsidP="00B043CF">
      <w:pPr>
        <w:rPr>
          <w:b/>
          <w:sz w:val="22"/>
          <w:szCs w:val="22"/>
        </w:rPr>
      </w:pPr>
      <w:r w:rsidRPr="003C5301">
        <w:rPr>
          <w:b/>
          <w:sz w:val="22"/>
          <w:szCs w:val="22"/>
        </w:rPr>
        <w:t xml:space="preserve">Difficulty: </w:t>
      </w:r>
      <w:r>
        <w:rPr>
          <w:b/>
          <w:sz w:val="22"/>
          <w:szCs w:val="22"/>
        </w:rPr>
        <w:t>3</w:t>
      </w:r>
    </w:p>
    <w:p w:rsidR="00037199" w:rsidRPr="003C5301" w:rsidRDefault="00037199" w:rsidP="003C5301">
      <w:pPr>
        <w:pStyle w:val="Body1"/>
        <w:rPr>
          <w:rFonts w:asciiTheme="minorHAnsi" w:hAnsiTheme="minorHAnsi"/>
          <w:sz w:val="22"/>
          <w:szCs w:val="22"/>
        </w:rPr>
      </w:pPr>
      <w:r w:rsidRPr="003C5301">
        <w:rPr>
          <w:rFonts w:asciiTheme="minorHAnsi" w:hAnsiTheme="minorHAnsi"/>
          <w:b/>
          <w:sz w:val="22"/>
          <w:szCs w:val="22"/>
        </w:rPr>
        <w:t>Hint: T cells can recognize modified host proteins</w:t>
      </w:r>
      <w:r w:rsidR="005D1358" w:rsidRPr="003C5301">
        <w:rPr>
          <w:rFonts w:asciiTheme="minorHAnsi" w:hAnsiTheme="minorHAnsi"/>
          <w:b/>
          <w:sz w:val="22"/>
          <w:szCs w:val="22"/>
        </w:rPr>
        <w:t>.</w:t>
      </w:r>
    </w:p>
    <w:p w:rsidR="00037199" w:rsidRPr="003C5301" w:rsidRDefault="00037199" w:rsidP="003C5301">
      <w:pPr>
        <w:pStyle w:val="Body1"/>
        <w:rPr>
          <w:rFonts w:asciiTheme="minorHAnsi" w:hAnsiTheme="minorHAnsi"/>
          <w:sz w:val="22"/>
          <w:szCs w:val="22"/>
        </w:rPr>
      </w:pPr>
    </w:p>
    <w:p w:rsidR="00E57CA3" w:rsidRDefault="005B5537" w:rsidP="00AE431E">
      <w:pPr>
        <w:pStyle w:val="Body1"/>
        <w:numPr>
          <w:ilvl w:val="0"/>
          <w:numId w:val="23"/>
        </w:numPr>
        <w:rPr>
          <w:rFonts w:asciiTheme="minorHAnsi" w:hAnsiTheme="minorHAnsi"/>
          <w:sz w:val="22"/>
          <w:szCs w:val="22"/>
        </w:rPr>
      </w:pPr>
      <w:r w:rsidRPr="003C5301">
        <w:rPr>
          <w:rFonts w:asciiTheme="minorHAnsi" w:hAnsiTheme="minorHAnsi"/>
          <w:sz w:val="22"/>
          <w:szCs w:val="22"/>
        </w:rPr>
        <w:t>What occurs when someone receives a tissue transplant from an unrelated individual?</w:t>
      </w:r>
    </w:p>
    <w:p w:rsidR="00B043CF" w:rsidRPr="003C5301" w:rsidRDefault="00B043CF" w:rsidP="00B043CF">
      <w:pPr>
        <w:pStyle w:val="Body1"/>
        <w:ind w:left="360"/>
        <w:rPr>
          <w:rFonts w:asciiTheme="minorHAnsi" w:hAnsiTheme="minorHAnsi"/>
          <w:sz w:val="22"/>
          <w:szCs w:val="22"/>
        </w:rPr>
      </w:pPr>
    </w:p>
    <w:p w:rsidR="005B5537" w:rsidRPr="003C5301" w:rsidRDefault="005B5537" w:rsidP="00AE431E">
      <w:pPr>
        <w:pStyle w:val="Body1"/>
        <w:numPr>
          <w:ilvl w:val="0"/>
          <w:numId w:val="20"/>
        </w:numPr>
        <w:ind w:left="720"/>
        <w:rPr>
          <w:rFonts w:asciiTheme="minorHAnsi" w:hAnsiTheme="minorHAnsi"/>
          <w:sz w:val="22"/>
          <w:szCs w:val="22"/>
        </w:rPr>
      </w:pPr>
      <w:r w:rsidRPr="003C5301">
        <w:rPr>
          <w:rFonts w:asciiTheme="minorHAnsi" w:hAnsiTheme="minorHAnsi"/>
          <w:sz w:val="22"/>
          <w:szCs w:val="22"/>
        </w:rPr>
        <w:t>The host</w:t>
      </w:r>
      <w:r w:rsidR="005D1358" w:rsidRPr="003C5301">
        <w:rPr>
          <w:rFonts w:asciiTheme="minorHAnsi" w:hAnsiTheme="minorHAnsi"/>
          <w:sz w:val="22"/>
          <w:szCs w:val="22"/>
        </w:rPr>
        <w:t>’</w:t>
      </w:r>
      <w:r w:rsidRPr="003C5301">
        <w:rPr>
          <w:rFonts w:asciiTheme="minorHAnsi" w:hAnsiTheme="minorHAnsi"/>
          <w:sz w:val="22"/>
          <w:szCs w:val="22"/>
        </w:rPr>
        <w:t>s lymphocytes enter the tissues and become suppressed</w:t>
      </w:r>
      <w:r w:rsidR="005D1358" w:rsidRPr="003C5301">
        <w:rPr>
          <w:rFonts w:asciiTheme="minorHAnsi" w:hAnsiTheme="minorHAnsi"/>
          <w:sz w:val="22"/>
          <w:szCs w:val="22"/>
        </w:rPr>
        <w:t>.</w:t>
      </w:r>
    </w:p>
    <w:p w:rsidR="005B5537" w:rsidRPr="003C5301" w:rsidRDefault="005B5537" w:rsidP="00AE431E">
      <w:pPr>
        <w:pStyle w:val="Body1"/>
        <w:numPr>
          <w:ilvl w:val="0"/>
          <w:numId w:val="20"/>
        </w:numPr>
        <w:ind w:left="720"/>
        <w:rPr>
          <w:rFonts w:asciiTheme="minorHAnsi" w:hAnsiTheme="minorHAnsi"/>
          <w:sz w:val="22"/>
          <w:szCs w:val="22"/>
        </w:rPr>
      </w:pPr>
      <w:r w:rsidRPr="003C5301">
        <w:rPr>
          <w:rFonts w:asciiTheme="minorHAnsi" w:hAnsiTheme="minorHAnsi"/>
          <w:sz w:val="22"/>
          <w:szCs w:val="22"/>
        </w:rPr>
        <w:t>The host</w:t>
      </w:r>
      <w:r w:rsidR="005D1358" w:rsidRPr="003C5301">
        <w:rPr>
          <w:rFonts w:asciiTheme="minorHAnsi" w:hAnsiTheme="minorHAnsi"/>
          <w:sz w:val="22"/>
          <w:szCs w:val="22"/>
        </w:rPr>
        <w:t>’</w:t>
      </w:r>
      <w:r w:rsidRPr="003C5301">
        <w:rPr>
          <w:rFonts w:asciiTheme="minorHAnsi" w:hAnsiTheme="minorHAnsi"/>
          <w:sz w:val="22"/>
          <w:szCs w:val="22"/>
        </w:rPr>
        <w:t>s lymphocytes enter the tissues and become activated</w:t>
      </w:r>
      <w:r w:rsidR="005D1358" w:rsidRPr="003C5301">
        <w:rPr>
          <w:rFonts w:asciiTheme="minorHAnsi" w:hAnsiTheme="minorHAnsi"/>
          <w:sz w:val="22"/>
          <w:szCs w:val="22"/>
        </w:rPr>
        <w:t>.</w:t>
      </w:r>
    </w:p>
    <w:p w:rsidR="005B5537" w:rsidRPr="003C5301" w:rsidRDefault="005B5537" w:rsidP="00AE431E">
      <w:pPr>
        <w:pStyle w:val="Body1"/>
        <w:numPr>
          <w:ilvl w:val="0"/>
          <w:numId w:val="20"/>
        </w:numPr>
        <w:ind w:left="720"/>
        <w:rPr>
          <w:rFonts w:asciiTheme="minorHAnsi" w:hAnsiTheme="minorHAnsi"/>
          <w:sz w:val="22"/>
          <w:szCs w:val="22"/>
        </w:rPr>
      </w:pPr>
      <w:r w:rsidRPr="003C5301">
        <w:rPr>
          <w:rFonts w:asciiTheme="minorHAnsi" w:hAnsiTheme="minorHAnsi"/>
          <w:sz w:val="22"/>
          <w:szCs w:val="22"/>
        </w:rPr>
        <w:t>The host</w:t>
      </w:r>
      <w:r w:rsidR="005D1358" w:rsidRPr="003C5301">
        <w:rPr>
          <w:rFonts w:asciiTheme="minorHAnsi" w:hAnsiTheme="minorHAnsi"/>
          <w:sz w:val="22"/>
          <w:szCs w:val="22"/>
        </w:rPr>
        <w:t>’</w:t>
      </w:r>
      <w:r w:rsidRPr="003C5301">
        <w:rPr>
          <w:rFonts w:asciiTheme="minorHAnsi" w:hAnsiTheme="minorHAnsi"/>
          <w:sz w:val="22"/>
          <w:szCs w:val="22"/>
        </w:rPr>
        <w:t>s lymphocytes that react to the tissue graft are deleted in the thymus</w:t>
      </w:r>
      <w:r w:rsidR="005D1358" w:rsidRPr="003C5301">
        <w:rPr>
          <w:rFonts w:asciiTheme="minorHAnsi" w:hAnsiTheme="minorHAnsi"/>
          <w:sz w:val="22"/>
          <w:szCs w:val="22"/>
        </w:rPr>
        <w:t>.</w:t>
      </w:r>
    </w:p>
    <w:p w:rsidR="005B5537" w:rsidRPr="003C5301" w:rsidRDefault="005B5537" w:rsidP="00AE431E">
      <w:pPr>
        <w:pStyle w:val="Body1"/>
        <w:numPr>
          <w:ilvl w:val="0"/>
          <w:numId w:val="20"/>
        </w:numPr>
        <w:ind w:left="720"/>
        <w:rPr>
          <w:rFonts w:asciiTheme="minorHAnsi" w:hAnsiTheme="minorHAnsi"/>
          <w:sz w:val="22"/>
          <w:szCs w:val="22"/>
        </w:rPr>
      </w:pPr>
      <w:r w:rsidRPr="003C5301">
        <w:rPr>
          <w:rFonts w:asciiTheme="minorHAnsi" w:hAnsiTheme="minorHAnsi"/>
          <w:sz w:val="22"/>
          <w:szCs w:val="22"/>
        </w:rPr>
        <w:t>The donor’s lymphocytes suppress the host’s lymphocytes, allowing for graft survival</w:t>
      </w:r>
      <w:r w:rsidR="005D1358" w:rsidRPr="003C5301">
        <w:rPr>
          <w:rFonts w:asciiTheme="minorHAnsi" w:hAnsiTheme="minorHAnsi"/>
          <w:sz w:val="22"/>
          <w:szCs w:val="22"/>
        </w:rPr>
        <w:t>.</w:t>
      </w:r>
    </w:p>
    <w:p w:rsidR="005B5537" w:rsidRPr="003C5301" w:rsidRDefault="005B5537" w:rsidP="00AE431E">
      <w:pPr>
        <w:pStyle w:val="Body1"/>
        <w:numPr>
          <w:ilvl w:val="0"/>
          <w:numId w:val="20"/>
        </w:numPr>
        <w:ind w:left="720"/>
        <w:rPr>
          <w:rFonts w:asciiTheme="minorHAnsi" w:hAnsiTheme="minorHAnsi"/>
          <w:sz w:val="22"/>
          <w:szCs w:val="22"/>
        </w:rPr>
      </w:pPr>
      <w:r w:rsidRPr="003C5301">
        <w:rPr>
          <w:rFonts w:asciiTheme="minorHAnsi" w:hAnsiTheme="minorHAnsi"/>
          <w:sz w:val="22"/>
          <w:szCs w:val="22"/>
        </w:rPr>
        <w:t>The donor’s lymphocytes destroy the host’s immune system</w:t>
      </w:r>
      <w:r w:rsidR="005D1358" w:rsidRPr="003C5301">
        <w:rPr>
          <w:rFonts w:asciiTheme="minorHAnsi" w:hAnsiTheme="minorHAnsi"/>
          <w:sz w:val="22"/>
          <w:szCs w:val="22"/>
        </w:rPr>
        <w:t>.</w:t>
      </w:r>
    </w:p>
    <w:p w:rsidR="006A5D3E" w:rsidRPr="003C5301" w:rsidRDefault="006A5D3E" w:rsidP="003C5301">
      <w:pPr>
        <w:pStyle w:val="Body1"/>
        <w:rPr>
          <w:rFonts w:asciiTheme="minorHAnsi" w:hAnsiTheme="minorHAnsi"/>
          <w:b/>
          <w:sz w:val="22"/>
          <w:szCs w:val="22"/>
        </w:rPr>
      </w:pPr>
    </w:p>
    <w:p w:rsidR="00B043CF" w:rsidRDefault="00B043CF" w:rsidP="00B043CF">
      <w:pPr>
        <w:rPr>
          <w:b/>
          <w:sz w:val="22"/>
          <w:szCs w:val="22"/>
        </w:rPr>
      </w:pPr>
      <w:r w:rsidRPr="003C5301">
        <w:rPr>
          <w:b/>
          <w:sz w:val="22"/>
          <w:szCs w:val="22"/>
        </w:rPr>
        <w:t xml:space="preserve">Answer: </w:t>
      </w:r>
      <w:r>
        <w:rPr>
          <w:b/>
          <w:sz w:val="22"/>
          <w:szCs w:val="22"/>
        </w:rPr>
        <w:t>B</w:t>
      </w:r>
    </w:p>
    <w:p w:rsidR="00B043CF" w:rsidRPr="003C5301" w:rsidRDefault="00B043CF" w:rsidP="00B043CF">
      <w:pPr>
        <w:pStyle w:val="Body1"/>
        <w:rPr>
          <w:rFonts w:asciiTheme="minorHAnsi" w:hAnsiTheme="minorHAnsi"/>
          <w:b/>
          <w:sz w:val="22"/>
          <w:szCs w:val="22"/>
        </w:rPr>
      </w:pPr>
      <w:r w:rsidRPr="003C5301">
        <w:rPr>
          <w:rFonts w:asciiTheme="minorHAnsi" w:hAnsiTheme="minorHAnsi"/>
          <w:b/>
          <w:sz w:val="22"/>
          <w:szCs w:val="22"/>
        </w:rPr>
        <w:t>Section: The Good, Bad, and Ugly of the Immune System</w:t>
      </w:r>
    </w:p>
    <w:p w:rsidR="00B043CF" w:rsidRPr="003C5301" w:rsidRDefault="00B043CF" w:rsidP="00B043CF">
      <w:pPr>
        <w:rPr>
          <w:b/>
          <w:sz w:val="22"/>
          <w:szCs w:val="22"/>
        </w:rPr>
      </w:pPr>
      <w:r w:rsidRPr="003C5301">
        <w:rPr>
          <w:b/>
          <w:sz w:val="22"/>
          <w:szCs w:val="22"/>
        </w:rPr>
        <w:t xml:space="preserve">Difficulty: </w:t>
      </w:r>
      <w:r w:rsidR="00571451">
        <w:rPr>
          <w:b/>
          <w:sz w:val="22"/>
          <w:szCs w:val="22"/>
        </w:rPr>
        <w:t>3</w:t>
      </w:r>
    </w:p>
    <w:p w:rsidR="005B5537" w:rsidRPr="003C5301" w:rsidRDefault="005B5537"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5D1358" w:rsidRPr="003C5301">
        <w:rPr>
          <w:rFonts w:asciiTheme="minorHAnsi" w:hAnsiTheme="minorHAnsi"/>
          <w:b/>
          <w:sz w:val="22"/>
          <w:szCs w:val="22"/>
        </w:rPr>
        <w:t>P</w:t>
      </w:r>
      <w:r w:rsidRPr="003C5301">
        <w:rPr>
          <w:rFonts w:asciiTheme="minorHAnsi" w:hAnsiTheme="minorHAnsi"/>
          <w:b/>
          <w:sz w:val="22"/>
          <w:szCs w:val="22"/>
        </w:rPr>
        <w:t>eople receiving transplants are often put on immunosuppressive drugs</w:t>
      </w:r>
      <w:r w:rsidR="005D1358" w:rsidRPr="003C5301">
        <w:rPr>
          <w:rFonts w:asciiTheme="minorHAnsi" w:hAnsiTheme="minorHAnsi"/>
          <w:b/>
          <w:sz w:val="22"/>
          <w:szCs w:val="22"/>
        </w:rPr>
        <w:t>.</w:t>
      </w:r>
    </w:p>
    <w:p w:rsidR="005B5537" w:rsidRPr="003C5301" w:rsidRDefault="005B5537" w:rsidP="003C5301">
      <w:pPr>
        <w:pStyle w:val="Body1"/>
        <w:rPr>
          <w:rFonts w:asciiTheme="minorHAnsi" w:hAnsiTheme="minorHAnsi"/>
          <w:sz w:val="22"/>
          <w:szCs w:val="22"/>
        </w:rPr>
      </w:pPr>
    </w:p>
    <w:p w:rsidR="00E57CA3" w:rsidRDefault="0072675D" w:rsidP="00AE431E">
      <w:pPr>
        <w:pStyle w:val="Body1"/>
        <w:numPr>
          <w:ilvl w:val="0"/>
          <w:numId w:val="23"/>
        </w:numPr>
        <w:rPr>
          <w:rFonts w:asciiTheme="minorHAnsi" w:hAnsiTheme="minorHAnsi"/>
          <w:sz w:val="22"/>
          <w:szCs w:val="22"/>
        </w:rPr>
      </w:pPr>
      <w:r w:rsidRPr="003C5301">
        <w:rPr>
          <w:rFonts w:asciiTheme="minorHAnsi" w:hAnsiTheme="minorHAnsi"/>
          <w:sz w:val="22"/>
          <w:szCs w:val="22"/>
        </w:rPr>
        <w:t xml:space="preserve">Which of the following is </w:t>
      </w:r>
      <w:r w:rsidR="005D1358" w:rsidRPr="003C5301">
        <w:rPr>
          <w:rFonts w:asciiTheme="minorHAnsi" w:hAnsiTheme="minorHAnsi"/>
          <w:sz w:val="22"/>
          <w:szCs w:val="22"/>
        </w:rPr>
        <w:t>TRUE?</w:t>
      </w:r>
    </w:p>
    <w:p w:rsidR="00B043CF" w:rsidRPr="003C5301" w:rsidRDefault="00B043CF" w:rsidP="00B043CF">
      <w:pPr>
        <w:pStyle w:val="Body1"/>
        <w:ind w:left="360"/>
        <w:rPr>
          <w:rFonts w:asciiTheme="minorHAnsi" w:hAnsiTheme="minorHAnsi"/>
          <w:sz w:val="22"/>
          <w:szCs w:val="22"/>
        </w:rPr>
      </w:pPr>
    </w:p>
    <w:p w:rsidR="0072675D" w:rsidRPr="003C5301" w:rsidRDefault="005D1358" w:rsidP="00AE431E">
      <w:pPr>
        <w:pStyle w:val="Body1"/>
        <w:numPr>
          <w:ilvl w:val="0"/>
          <w:numId w:val="21"/>
        </w:numPr>
        <w:ind w:left="720"/>
        <w:rPr>
          <w:rFonts w:asciiTheme="minorHAnsi" w:hAnsiTheme="minorHAnsi"/>
          <w:sz w:val="22"/>
          <w:szCs w:val="22"/>
        </w:rPr>
      </w:pPr>
      <w:r w:rsidRPr="003C5301">
        <w:rPr>
          <w:rFonts w:asciiTheme="minorHAnsi" w:hAnsiTheme="minorHAnsi"/>
          <w:sz w:val="22"/>
          <w:szCs w:val="22"/>
        </w:rPr>
        <w:t>V</w:t>
      </w:r>
      <w:r w:rsidR="0072675D" w:rsidRPr="003C5301">
        <w:rPr>
          <w:rFonts w:asciiTheme="minorHAnsi" w:hAnsiTheme="minorHAnsi"/>
          <w:sz w:val="22"/>
          <w:szCs w:val="22"/>
        </w:rPr>
        <w:t>accines cause autism</w:t>
      </w:r>
      <w:r w:rsidRPr="003C5301">
        <w:rPr>
          <w:rFonts w:asciiTheme="minorHAnsi" w:hAnsiTheme="minorHAnsi"/>
          <w:sz w:val="22"/>
          <w:szCs w:val="22"/>
        </w:rPr>
        <w:t>.</w:t>
      </w:r>
    </w:p>
    <w:p w:rsidR="0072675D" w:rsidRPr="003C5301" w:rsidRDefault="005D1358" w:rsidP="00AE431E">
      <w:pPr>
        <w:pStyle w:val="Body1"/>
        <w:numPr>
          <w:ilvl w:val="0"/>
          <w:numId w:val="21"/>
        </w:numPr>
        <w:ind w:left="720"/>
        <w:rPr>
          <w:rFonts w:asciiTheme="minorHAnsi" w:hAnsiTheme="minorHAnsi"/>
          <w:sz w:val="22"/>
          <w:szCs w:val="22"/>
        </w:rPr>
      </w:pPr>
      <w:r w:rsidRPr="003C5301">
        <w:rPr>
          <w:rFonts w:asciiTheme="minorHAnsi" w:hAnsiTheme="minorHAnsi"/>
          <w:sz w:val="22"/>
          <w:szCs w:val="22"/>
        </w:rPr>
        <w:t>V</w:t>
      </w:r>
      <w:r w:rsidR="0072675D" w:rsidRPr="003C5301">
        <w:rPr>
          <w:rFonts w:asciiTheme="minorHAnsi" w:hAnsiTheme="minorHAnsi"/>
          <w:sz w:val="22"/>
          <w:szCs w:val="22"/>
        </w:rPr>
        <w:t>accines cause obesity</w:t>
      </w:r>
      <w:r w:rsidRPr="003C5301">
        <w:rPr>
          <w:rFonts w:asciiTheme="minorHAnsi" w:hAnsiTheme="minorHAnsi"/>
          <w:sz w:val="22"/>
          <w:szCs w:val="22"/>
        </w:rPr>
        <w:t>.</w:t>
      </w:r>
    </w:p>
    <w:p w:rsidR="0072675D" w:rsidRPr="003C5301" w:rsidRDefault="005D1358" w:rsidP="00AE431E">
      <w:pPr>
        <w:pStyle w:val="Body1"/>
        <w:numPr>
          <w:ilvl w:val="0"/>
          <w:numId w:val="21"/>
        </w:numPr>
        <w:ind w:left="720"/>
        <w:rPr>
          <w:rFonts w:asciiTheme="minorHAnsi" w:hAnsiTheme="minorHAnsi"/>
          <w:sz w:val="22"/>
          <w:szCs w:val="22"/>
        </w:rPr>
      </w:pPr>
      <w:r w:rsidRPr="003C5301">
        <w:rPr>
          <w:rFonts w:asciiTheme="minorHAnsi" w:hAnsiTheme="minorHAnsi"/>
          <w:sz w:val="22"/>
          <w:szCs w:val="22"/>
        </w:rPr>
        <w:lastRenderedPageBreak/>
        <w:t>V</w:t>
      </w:r>
      <w:r w:rsidR="0072675D" w:rsidRPr="003C5301">
        <w:rPr>
          <w:rFonts w:asciiTheme="minorHAnsi" w:hAnsiTheme="minorHAnsi"/>
          <w:sz w:val="22"/>
          <w:szCs w:val="22"/>
        </w:rPr>
        <w:t>accines cause cancer</w:t>
      </w:r>
      <w:r w:rsidRPr="003C5301">
        <w:rPr>
          <w:rFonts w:asciiTheme="minorHAnsi" w:hAnsiTheme="minorHAnsi"/>
          <w:sz w:val="22"/>
          <w:szCs w:val="22"/>
        </w:rPr>
        <w:t>.</w:t>
      </w:r>
    </w:p>
    <w:p w:rsidR="0072675D" w:rsidRPr="003C5301" w:rsidRDefault="005D1358" w:rsidP="00AE431E">
      <w:pPr>
        <w:pStyle w:val="Body1"/>
        <w:numPr>
          <w:ilvl w:val="0"/>
          <w:numId w:val="21"/>
        </w:numPr>
        <w:ind w:left="720"/>
        <w:rPr>
          <w:rFonts w:asciiTheme="minorHAnsi" w:hAnsiTheme="minorHAnsi"/>
          <w:sz w:val="22"/>
          <w:szCs w:val="22"/>
        </w:rPr>
      </w:pPr>
      <w:r w:rsidRPr="003C5301">
        <w:rPr>
          <w:rFonts w:asciiTheme="minorHAnsi" w:hAnsiTheme="minorHAnsi"/>
          <w:sz w:val="22"/>
          <w:szCs w:val="22"/>
        </w:rPr>
        <w:t>V</w:t>
      </w:r>
      <w:r w:rsidR="0072675D" w:rsidRPr="003C5301">
        <w:rPr>
          <w:rFonts w:asciiTheme="minorHAnsi" w:hAnsiTheme="minorHAnsi"/>
          <w:sz w:val="22"/>
          <w:szCs w:val="22"/>
        </w:rPr>
        <w:t>accines cause diabetes</w:t>
      </w:r>
      <w:r w:rsidRPr="003C5301">
        <w:rPr>
          <w:rFonts w:asciiTheme="minorHAnsi" w:hAnsiTheme="minorHAnsi"/>
          <w:sz w:val="22"/>
          <w:szCs w:val="22"/>
        </w:rPr>
        <w:t>.</w:t>
      </w:r>
    </w:p>
    <w:p w:rsidR="0072675D" w:rsidRPr="003C5301" w:rsidRDefault="005D1358" w:rsidP="00AE431E">
      <w:pPr>
        <w:pStyle w:val="Body1"/>
        <w:numPr>
          <w:ilvl w:val="0"/>
          <w:numId w:val="21"/>
        </w:numPr>
        <w:ind w:left="720"/>
        <w:rPr>
          <w:rFonts w:asciiTheme="minorHAnsi" w:hAnsiTheme="minorHAnsi"/>
          <w:sz w:val="22"/>
          <w:szCs w:val="22"/>
        </w:rPr>
      </w:pPr>
      <w:r w:rsidRPr="003C5301">
        <w:rPr>
          <w:rFonts w:asciiTheme="minorHAnsi" w:hAnsiTheme="minorHAnsi"/>
          <w:sz w:val="22"/>
          <w:szCs w:val="22"/>
        </w:rPr>
        <w:t>N</w:t>
      </w:r>
      <w:r w:rsidR="0072675D" w:rsidRPr="003C5301">
        <w:rPr>
          <w:rFonts w:asciiTheme="minorHAnsi" w:hAnsiTheme="minorHAnsi"/>
          <w:sz w:val="22"/>
          <w:szCs w:val="22"/>
        </w:rPr>
        <w:t>one of the above</w:t>
      </w:r>
    </w:p>
    <w:p w:rsidR="006A5D3E" w:rsidRPr="003C5301" w:rsidRDefault="006A5D3E" w:rsidP="003C5301">
      <w:pPr>
        <w:pStyle w:val="Body1"/>
        <w:rPr>
          <w:rFonts w:asciiTheme="minorHAnsi" w:hAnsiTheme="minorHAnsi"/>
          <w:b/>
          <w:sz w:val="22"/>
          <w:szCs w:val="22"/>
        </w:rPr>
      </w:pPr>
    </w:p>
    <w:p w:rsidR="00B043CF" w:rsidRPr="003C5301" w:rsidRDefault="00B043CF" w:rsidP="00B043CF">
      <w:pPr>
        <w:rPr>
          <w:b/>
          <w:sz w:val="22"/>
          <w:szCs w:val="22"/>
        </w:rPr>
      </w:pPr>
      <w:r w:rsidRPr="003C5301">
        <w:rPr>
          <w:b/>
          <w:sz w:val="22"/>
          <w:szCs w:val="22"/>
        </w:rPr>
        <w:t xml:space="preserve">Answer: </w:t>
      </w:r>
      <w:r>
        <w:rPr>
          <w:b/>
          <w:sz w:val="22"/>
          <w:szCs w:val="22"/>
        </w:rPr>
        <w:t>E</w:t>
      </w:r>
    </w:p>
    <w:p w:rsidR="00B043CF" w:rsidRPr="003C5301" w:rsidRDefault="00B043CF" w:rsidP="00B043CF">
      <w:pPr>
        <w:rPr>
          <w:b/>
          <w:sz w:val="22"/>
          <w:szCs w:val="22"/>
        </w:rPr>
      </w:pPr>
      <w:r w:rsidRPr="003C5301">
        <w:rPr>
          <w:b/>
          <w:sz w:val="22"/>
          <w:szCs w:val="22"/>
        </w:rPr>
        <w:t>Section: A Historical Perspective</w:t>
      </w:r>
    </w:p>
    <w:p w:rsidR="00B043CF" w:rsidRPr="003C5301" w:rsidRDefault="00B043CF" w:rsidP="00B043CF">
      <w:pPr>
        <w:rPr>
          <w:b/>
          <w:sz w:val="22"/>
          <w:szCs w:val="22"/>
        </w:rPr>
      </w:pPr>
      <w:r w:rsidRPr="003C5301">
        <w:rPr>
          <w:b/>
          <w:sz w:val="22"/>
          <w:szCs w:val="22"/>
        </w:rPr>
        <w:t xml:space="preserve">Difficulty: </w:t>
      </w:r>
      <w:r w:rsidR="00571451">
        <w:rPr>
          <w:b/>
          <w:sz w:val="22"/>
          <w:szCs w:val="22"/>
        </w:rPr>
        <w:t>1</w:t>
      </w:r>
    </w:p>
    <w:p w:rsidR="0072675D" w:rsidRPr="003C5301" w:rsidRDefault="0072675D"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E03291" w:rsidRPr="003C5301">
        <w:rPr>
          <w:rFonts w:asciiTheme="minorHAnsi" w:hAnsiTheme="minorHAnsi"/>
          <w:b/>
          <w:sz w:val="22"/>
          <w:szCs w:val="22"/>
        </w:rPr>
        <w:t>The Lancet article was retracted</w:t>
      </w:r>
      <w:r w:rsidR="005D1358" w:rsidRPr="003C5301">
        <w:rPr>
          <w:rFonts w:asciiTheme="minorHAnsi" w:hAnsiTheme="minorHAnsi"/>
          <w:b/>
          <w:sz w:val="22"/>
          <w:szCs w:val="22"/>
        </w:rPr>
        <w:t>.</w:t>
      </w:r>
    </w:p>
    <w:p w:rsidR="0072675D" w:rsidRPr="003C5301" w:rsidRDefault="0072675D" w:rsidP="003C5301">
      <w:pPr>
        <w:pStyle w:val="Body1"/>
        <w:rPr>
          <w:rFonts w:asciiTheme="minorHAnsi" w:hAnsiTheme="minorHAnsi"/>
          <w:b/>
          <w:sz w:val="22"/>
          <w:szCs w:val="22"/>
        </w:rPr>
      </w:pPr>
    </w:p>
    <w:p w:rsidR="00E57CA3" w:rsidRPr="003C5301" w:rsidRDefault="00E57CA3" w:rsidP="003C5301">
      <w:pPr>
        <w:pStyle w:val="Body1"/>
        <w:rPr>
          <w:rFonts w:asciiTheme="minorHAnsi" w:hAnsiTheme="minorHAnsi"/>
          <w:sz w:val="22"/>
          <w:szCs w:val="22"/>
        </w:rPr>
      </w:pPr>
    </w:p>
    <w:p w:rsidR="006A3058" w:rsidRDefault="006A3058" w:rsidP="00AE431E">
      <w:pPr>
        <w:pStyle w:val="Body1"/>
        <w:numPr>
          <w:ilvl w:val="0"/>
          <w:numId w:val="23"/>
        </w:numPr>
        <w:rPr>
          <w:rFonts w:asciiTheme="minorHAnsi" w:hAnsiTheme="minorHAnsi"/>
          <w:sz w:val="22"/>
          <w:szCs w:val="22"/>
        </w:rPr>
      </w:pPr>
      <w:r w:rsidRPr="003C5301">
        <w:rPr>
          <w:rFonts w:asciiTheme="minorHAnsi" w:hAnsiTheme="minorHAnsi"/>
          <w:sz w:val="22"/>
          <w:szCs w:val="22"/>
        </w:rPr>
        <w:t>Conditions in which the immune system attacks self-antigens are known as:</w:t>
      </w:r>
    </w:p>
    <w:p w:rsidR="00571451" w:rsidRPr="003C5301" w:rsidRDefault="00571451" w:rsidP="00571451">
      <w:pPr>
        <w:pStyle w:val="Body1"/>
        <w:ind w:left="360"/>
        <w:rPr>
          <w:rFonts w:asciiTheme="minorHAnsi" w:hAnsiTheme="minorHAnsi"/>
          <w:sz w:val="22"/>
          <w:szCs w:val="22"/>
        </w:rPr>
      </w:pPr>
    </w:p>
    <w:p w:rsidR="006A3058" w:rsidRPr="003C5301" w:rsidRDefault="006A3058" w:rsidP="00AE431E">
      <w:pPr>
        <w:pStyle w:val="Body1"/>
        <w:numPr>
          <w:ilvl w:val="0"/>
          <w:numId w:val="22"/>
        </w:numPr>
        <w:ind w:left="720"/>
        <w:rPr>
          <w:rFonts w:asciiTheme="minorHAnsi" w:hAnsiTheme="minorHAnsi"/>
          <w:sz w:val="22"/>
          <w:szCs w:val="22"/>
        </w:rPr>
      </w:pPr>
      <w:proofErr w:type="gramStart"/>
      <w:r w:rsidRPr="003C5301">
        <w:rPr>
          <w:rFonts w:asciiTheme="minorHAnsi" w:hAnsiTheme="minorHAnsi"/>
          <w:sz w:val="22"/>
          <w:szCs w:val="22"/>
        </w:rPr>
        <w:t>autoimmunity</w:t>
      </w:r>
      <w:proofErr w:type="gramEnd"/>
      <w:r w:rsidR="005D1358" w:rsidRPr="003C5301">
        <w:rPr>
          <w:rFonts w:asciiTheme="minorHAnsi" w:hAnsiTheme="minorHAnsi"/>
          <w:sz w:val="22"/>
          <w:szCs w:val="22"/>
        </w:rPr>
        <w:t>.</w:t>
      </w:r>
    </w:p>
    <w:p w:rsidR="006A3058" w:rsidRPr="003C5301" w:rsidRDefault="006A3058" w:rsidP="00AE431E">
      <w:pPr>
        <w:pStyle w:val="Body1"/>
        <w:numPr>
          <w:ilvl w:val="0"/>
          <w:numId w:val="22"/>
        </w:numPr>
        <w:ind w:left="720"/>
        <w:rPr>
          <w:rFonts w:asciiTheme="minorHAnsi" w:hAnsiTheme="minorHAnsi"/>
          <w:sz w:val="22"/>
          <w:szCs w:val="22"/>
        </w:rPr>
      </w:pPr>
      <w:proofErr w:type="gramStart"/>
      <w:r w:rsidRPr="003C5301">
        <w:rPr>
          <w:rFonts w:asciiTheme="minorHAnsi" w:hAnsiTheme="minorHAnsi"/>
          <w:sz w:val="22"/>
          <w:szCs w:val="22"/>
        </w:rPr>
        <w:t>immune</w:t>
      </w:r>
      <w:proofErr w:type="gramEnd"/>
      <w:r w:rsidRPr="003C5301">
        <w:rPr>
          <w:rFonts w:asciiTheme="minorHAnsi" w:hAnsiTheme="minorHAnsi"/>
          <w:sz w:val="22"/>
          <w:szCs w:val="22"/>
        </w:rPr>
        <w:t xml:space="preserve"> deficiency</w:t>
      </w:r>
      <w:r w:rsidR="005D1358" w:rsidRPr="003C5301">
        <w:rPr>
          <w:rFonts w:asciiTheme="minorHAnsi" w:hAnsiTheme="minorHAnsi"/>
          <w:sz w:val="22"/>
          <w:szCs w:val="22"/>
        </w:rPr>
        <w:t>.</w:t>
      </w:r>
    </w:p>
    <w:p w:rsidR="00E57CA3" w:rsidRPr="003C5301" w:rsidRDefault="006A3058" w:rsidP="00AE431E">
      <w:pPr>
        <w:pStyle w:val="Body1"/>
        <w:numPr>
          <w:ilvl w:val="0"/>
          <w:numId w:val="22"/>
        </w:numPr>
        <w:ind w:left="720"/>
        <w:rPr>
          <w:rFonts w:asciiTheme="minorHAnsi" w:hAnsiTheme="minorHAnsi"/>
          <w:sz w:val="22"/>
          <w:szCs w:val="22"/>
        </w:rPr>
      </w:pPr>
      <w:proofErr w:type="gramStart"/>
      <w:r w:rsidRPr="003C5301">
        <w:rPr>
          <w:rFonts w:asciiTheme="minorHAnsi" w:hAnsiTheme="minorHAnsi"/>
          <w:sz w:val="22"/>
          <w:szCs w:val="22"/>
        </w:rPr>
        <w:t>hypersensitivities</w:t>
      </w:r>
      <w:proofErr w:type="gramEnd"/>
      <w:r w:rsidR="005D1358" w:rsidRPr="003C5301">
        <w:rPr>
          <w:rFonts w:asciiTheme="minorHAnsi" w:hAnsiTheme="minorHAnsi"/>
          <w:sz w:val="22"/>
          <w:szCs w:val="22"/>
        </w:rPr>
        <w:t>.</w:t>
      </w:r>
    </w:p>
    <w:p w:rsidR="005B5537" w:rsidRPr="003C5301" w:rsidRDefault="005B5537" w:rsidP="00AE431E">
      <w:pPr>
        <w:pStyle w:val="Body1"/>
        <w:numPr>
          <w:ilvl w:val="0"/>
          <w:numId w:val="22"/>
        </w:numPr>
        <w:ind w:left="720"/>
        <w:rPr>
          <w:rFonts w:asciiTheme="minorHAnsi" w:hAnsiTheme="minorHAnsi"/>
          <w:sz w:val="22"/>
          <w:szCs w:val="22"/>
        </w:rPr>
      </w:pPr>
      <w:proofErr w:type="spellStart"/>
      <w:proofErr w:type="gramStart"/>
      <w:r w:rsidRPr="003C5301">
        <w:rPr>
          <w:rFonts w:asciiTheme="minorHAnsi" w:hAnsiTheme="minorHAnsi"/>
          <w:sz w:val="22"/>
          <w:szCs w:val="22"/>
        </w:rPr>
        <w:t>neuroplasias</w:t>
      </w:r>
      <w:proofErr w:type="spellEnd"/>
      <w:proofErr w:type="gramEnd"/>
      <w:r w:rsidR="005D1358" w:rsidRPr="003C5301">
        <w:rPr>
          <w:rFonts w:asciiTheme="minorHAnsi" w:hAnsiTheme="minorHAnsi"/>
          <w:sz w:val="22"/>
          <w:szCs w:val="22"/>
        </w:rPr>
        <w:t>.</w:t>
      </w:r>
    </w:p>
    <w:p w:rsidR="005B5537" w:rsidRPr="003C5301" w:rsidRDefault="005D1358" w:rsidP="00AE431E">
      <w:pPr>
        <w:pStyle w:val="Body1"/>
        <w:numPr>
          <w:ilvl w:val="0"/>
          <w:numId w:val="22"/>
        </w:numPr>
        <w:ind w:left="720"/>
        <w:rPr>
          <w:rFonts w:asciiTheme="minorHAnsi" w:hAnsiTheme="minorHAnsi"/>
          <w:sz w:val="22"/>
          <w:szCs w:val="22"/>
        </w:rPr>
      </w:pPr>
      <w:r w:rsidRPr="003C5301">
        <w:rPr>
          <w:rFonts w:asciiTheme="minorHAnsi" w:hAnsiTheme="minorHAnsi"/>
          <w:sz w:val="22"/>
          <w:szCs w:val="22"/>
        </w:rPr>
        <w:t>N</w:t>
      </w:r>
      <w:r w:rsidR="005B5537" w:rsidRPr="003C5301">
        <w:rPr>
          <w:rFonts w:asciiTheme="minorHAnsi" w:hAnsiTheme="minorHAnsi"/>
          <w:sz w:val="22"/>
          <w:szCs w:val="22"/>
        </w:rPr>
        <w:t>one of the above</w:t>
      </w:r>
    </w:p>
    <w:p w:rsidR="006A5D3E" w:rsidRPr="003C5301" w:rsidRDefault="006A5D3E" w:rsidP="003C5301">
      <w:pPr>
        <w:pStyle w:val="Body1"/>
        <w:rPr>
          <w:rFonts w:asciiTheme="minorHAnsi" w:hAnsiTheme="minorHAnsi"/>
          <w:b/>
          <w:sz w:val="22"/>
          <w:szCs w:val="22"/>
        </w:rPr>
      </w:pPr>
    </w:p>
    <w:p w:rsidR="003F7D2D" w:rsidRPr="003C5301" w:rsidRDefault="003F7D2D" w:rsidP="003F7D2D">
      <w:pPr>
        <w:rPr>
          <w:b/>
          <w:sz w:val="22"/>
          <w:szCs w:val="22"/>
        </w:rPr>
      </w:pPr>
      <w:r w:rsidRPr="003C5301">
        <w:rPr>
          <w:b/>
          <w:sz w:val="22"/>
          <w:szCs w:val="22"/>
        </w:rPr>
        <w:t xml:space="preserve">Answer: </w:t>
      </w:r>
      <w:r>
        <w:rPr>
          <w:b/>
          <w:sz w:val="22"/>
          <w:szCs w:val="22"/>
        </w:rPr>
        <w:t>A</w:t>
      </w:r>
    </w:p>
    <w:p w:rsidR="003F7D2D" w:rsidRPr="003C5301" w:rsidRDefault="003F7D2D" w:rsidP="003F7D2D">
      <w:pPr>
        <w:pStyle w:val="Body1"/>
        <w:rPr>
          <w:rFonts w:asciiTheme="minorHAnsi" w:hAnsiTheme="minorHAnsi"/>
          <w:b/>
          <w:sz w:val="22"/>
          <w:szCs w:val="22"/>
        </w:rPr>
      </w:pPr>
      <w:r w:rsidRPr="003C5301">
        <w:rPr>
          <w:rFonts w:asciiTheme="minorHAnsi" w:hAnsiTheme="minorHAnsi"/>
          <w:b/>
          <w:sz w:val="22"/>
          <w:szCs w:val="22"/>
        </w:rPr>
        <w:t>Section: The Good, Bad, and Ugly of the Immune System</w:t>
      </w:r>
    </w:p>
    <w:p w:rsidR="003F7D2D" w:rsidRPr="003C5301" w:rsidRDefault="003F7D2D" w:rsidP="003F7D2D">
      <w:pPr>
        <w:rPr>
          <w:b/>
          <w:sz w:val="22"/>
          <w:szCs w:val="22"/>
        </w:rPr>
      </w:pPr>
      <w:r w:rsidRPr="003C5301">
        <w:rPr>
          <w:b/>
          <w:sz w:val="22"/>
          <w:szCs w:val="22"/>
        </w:rPr>
        <w:t xml:space="preserve">Difficulty: </w:t>
      </w:r>
      <w:r w:rsidR="00571451">
        <w:rPr>
          <w:b/>
          <w:sz w:val="22"/>
          <w:szCs w:val="22"/>
        </w:rPr>
        <w:t>2</w:t>
      </w:r>
      <w:bookmarkStart w:id="2" w:name="_GoBack"/>
      <w:bookmarkEnd w:id="2"/>
    </w:p>
    <w:p w:rsidR="005B5537" w:rsidRPr="003C5301" w:rsidRDefault="005B5537" w:rsidP="003C5301">
      <w:pPr>
        <w:pStyle w:val="Body1"/>
        <w:rPr>
          <w:rFonts w:asciiTheme="minorHAnsi" w:hAnsiTheme="minorHAnsi"/>
          <w:sz w:val="22"/>
          <w:szCs w:val="22"/>
        </w:rPr>
      </w:pPr>
      <w:r w:rsidRPr="003C5301">
        <w:rPr>
          <w:rFonts w:asciiTheme="minorHAnsi" w:hAnsiTheme="minorHAnsi"/>
          <w:b/>
          <w:sz w:val="22"/>
          <w:szCs w:val="22"/>
        </w:rPr>
        <w:t xml:space="preserve">Hint: </w:t>
      </w:r>
      <w:r w:rsidR="005D1358" w:rsidRPr="003C5301">
        <w:rPr>
          <w:rFonts w:asciiTheme="minorHAnsi" w:hAnsiTheme="minorHAnsi"/>
          <w:b/>
          <w:sz w:val="22"/>
          <w:szCs w:val="22"/>
        </w:rPr>
        <w:t>P</w:t>
      </w:r>
      <w:r w:rsidRPr="003C5301">
        <w:rPr>
          <w:rFonts w:asciiTheme="minorHAnsi" w:hAnsiTheme="minorHAnsi"/>
          <w:b/>
          <w:sz w:val="22"/>
          <w:szCs w:val="22"/>
        </w:rPr>
        <w:t>eople with HIV disease get sick more often than usual</w:t>
      </w:r>
      <w:r w:rsidR="005D1358" w:rsidRPr="003C5301">
        <w:rPr>
          <w:rFonts w:asciiTheme="minorHAnsi" w:hAnsiTheme="minorHAnsi"/>
          <w:b/>
          <w:sz w:val="22"/>
          <w:szCs w:val="22"/>
        </w:rPr>
        <w:t>.</w:t>
      </w:r>
    </w:p>
    <w:p w:rsidR="005B5537" w:rsidRPr="003C5301" w:rsidRDefault="005B5537" w:rsidP="003C5301">
      <w:pPr>
        <w:pStyle w:val="Body1"/>
        <w:rPr>
          <w:rFonts w:asciiTheme="minorHAnsi" w:hAnsiTheme="minorHAnsi"/>
          <w:sz w:val="22"/>
          <w:szCs w:val="22"/>
        </w:rPr>
      </w:pPr>
    </w:p>
    <w:p w:rsidR="00E57CA3" w:rsidRPr="003C5301" w:rsidRDefault="00E57CA3" w:rsidP="003C5301">
      <w:pPr>
        <w:pStyle w:val="Body1"/>
        <w:rPr>
          <w:rFonts w:asciiTheme="minorHAnsi" w:hAnsiTheme="minorHAnsi"/>
          <w:sz w:val="22"/>
          <w:szCs w:val="22"/>
        </w:rPr>
      </w:pPr>
    </w:p>
    <w:p w:rsidR="005375D6" w:rsidRPr="003C5301" w:rsidRDefault="005375D6" w:rsidP="003C5301">
      <w:pPr>
        <w:rPr>
          <w:sz w:val="22"/>
          <w:szCs w:val="22"/>
        </w:rPr>
      </w:pPr>
    </w:p>
    <w:sectPr w:rsidR="005375D6" w:rsidRPr="003C5301" w:rsidSect="003F7D2D">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1E" w:rsidRDefault="00AE431E" w:rsidP="003F7D2D">
      <w:r>
        <w:separator/>
      </w:r>
    </w:p>
  </w:endnote>
  <w:endnote w:type="continuationSeparator" w:id="0">
    <w:p w:rsidR="00AE431E" w:rsidRDefault="00AE431E" w:rsidP="003F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802620859"/>
      <w:docPartObj>
        <w:docPartGallery w:val="Page Numbers (Bottom of Page)"/>
        <w:docPartUnique/>
      </w:docPartObj>
    </w:sdtPr>
    <w:sdtContent>
      <w:p w:rsidR="003F7D2D" w:rsidRPr="003F7D2D" w:rsidRDefault="003F7D2D">
        <w:pPr>
          <w:pStyle w:val="Footer"/>
          <w:jc w:val="center"/>
          <w:rPr>
            <w:sz w:val="22"/>
            <w:szCs w:val="22"/>
          </w:rPr>
        </w:pPr>
        <w:r w:rsidRPr="003F7D2D">
          <w:rPr>
            <w:sz w:val="22"/>
            <w:szCs w:val="22"/>
          </w:rPr>
          <w:t>[</w:t>
        </w:r>
        <w:r w:rsidRPr="003F7D2D">
          <w:rPr>
            <w:sz w:val="22"/>
            <w:szCs w:val="22"/>
          </w:rPr>
          <w:fldChar w:fldCharType="begin"/>
        </w:r>
        <w:r w:rsidRPr="003F7D2D">
          <w:rPr>
            <w:sz w:val="22"/>
            <w:szCs w:val="22"/>
          </w:rPr>
          <w:instrText xml:space="preserve"> PAGE   \* MERGEFORMAT </w:instrText>
        </w:r>
        <w:r w:rsidRPr="003F7D2D">
          <w:rPr>
            <w:sz w:val="22"/>
            <w:szCs w:val="22"/>
          </w:rPr>
          <w:fldChar w:fldCharType="separate"/>
        </w:r>
        <w:r w:rsidR="00571451">
          <w:rPr>
            <w:noProof/>
            <w:sz w:val="22"/>
            <w:szCs w:val="22"/>
          </w:rPr>
          <w:t>8</w:t>
        </w:r>
        <w:r w:rsidRPr="003F7D2D">
          <w:rPr>
            <w:noProof/>
            <w:sz w:val="22"/>
            <w:szCs w:val="22"/>
          </w:rPr>
          <w:fldChar w:fldCharType="end"/>
        </w:r>
        <w:r w:rsidRPr="003F7D2D">
          <w:rPr>
            <w:sz w:val="22"/>
            <w:szCs w:val="22"/>
          </w:rPr>
          <w:t>]</w:t>
        </w:r>
      </w:p>
    </w:sdtContent>
  </w:sdt>
  <w:p w:rsidR="003F7D2D" w:rsidRDefault="003F7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38303432"/>
      <w:docPartObj>
        <w:docPartGallery w:val="Page Numbers (Bottom of Page)"/>
        <w:docPartUnique/>
      </w:docPartObj>
    </w:sdtPr>
    <w:sdtContent>
      <w:p w:rsidR="003F7D2D" w:rsidRPr="003F7D2D" w:rsidRDefault="003F7D2D">
        <w:pPr>
          <w:pStyle w:val="Footer"/>
          <w:jc w:val="center"/>
          <w:rPr>
            <w:sz w:val="22"/>
            <w:szCs w:val="22"/>
          </w:rPr>
        </w:pPr>
        <w:r w:rsidRPr="003F7D2D">
          <w:rPr>
            <w:sz w:val="22"/>
            <w:szCs w:val="22"/>
          </w:rPr>
          <w:t>[</w:t>
        </w:r>
        <w:r w:rsidRPr="003F7D2D">
          <w:rPr>
            <w:sz w:val="22"/>
            <w:szCs w:val="22"/>
          </w:rPr>
          <w:fldChar w:fldCharType="begin"/>
        </w:r>
        <w:r w:rsidRPr="003F7D2D">
          <w:rPr>
            <w:sz w:val="22"/>
            <w:szCs w:val="22"/>
          </w:rPr>
          <w:instrText xml:space="preserve"> PAGE   \* MERGEFORMAT </w:instrText>
        </w:r>
        <w:r w:rsidRPr="003F7D2D">
          <w:rPr>
            <w:sz w:val="22"/>
            <w:szCs w:val="22"/>
          </w:rPr>
          <w:fldChar w:fldCharType="separate"/>
        </w:r>
        <w:r w:rsidR="00571451">
          <w:rPr>
            <w:noProof/>
            <w:sz w:val="22"/>
            <w:szCs w:val="22"/>
          </w:rPr>
          <w:t>1</w:t>
        </w:r>
        <w:r w:rsidRPr="003F7D2D">
          <w:rPr>
            <w:noProof/>
            <w:sz w:val="22"/>
            <w:szCs w:val="22"/>
          </w:rPr>
          <w:fldChar w:fldCharType="end"/>
        </w:r>
        <w:r w:rsidRPr="003F7D2D">
          <w:rPr>
            <w:sz w:val="22"/>
            <w:szCs w:val="22"/>
          </w:rPr>
          <w:t>]</w:t>
        </w:r>
      </w:p>
    </w:sdtContent>
  </w:sdt>
  <w:p w:rsidR="003F7D2D" w:rsidRDefault="003F7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1E" w:rsidRDefault="00AE431E" w:rsidP="003F7D2D">
      <w:r>
        <w:separator/>
      </w:r>
    </w:p>
  </w:footnote>
  <w:footnote w:type="continuationSeparator" w:id="0">
    <w:p w:rsidR="00AE431E" w:rsidRDefault="00AE431E" w:rsidP="003F7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D2D" w:rsidRDefault="003F7D2D" w:rsidP="003F7D2D">
    <w:pPr>
      <w:pStyle w:val="Header"/>
      <w:jc w:val="center"/>
    </w:pPr>
    <w:r>
      <w:t>Chapter 1   Overview of the Immune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upperLetter"/>
      <w:pStyle w:val="List0"/>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nsid w:val="00000002"/>
    <w:multiLevelType w:val="multilevel"/>
    <w:tmpl w:val="894EE874"/>
    <w:lvl w:ilvl="0">
      <w:start w:val="1"/>
      <w:numFmt w:val="upperLetter"/>
      <w:pStyle w:val="Lettered"/>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2">
    <w:nsid w:val="082A6841"/>
    <w:multiLevelType w:val="hybridMultilevel"/>
    <w:tmpl w:val="10F28F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B0577"/>
    <w:multiLevelType w:val="hybridMultilevel"/>
    <w:tmpl w:val="D468287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2A3F52"/>
    <w:multiLevelType w:val="hybridMultilevel"/>
    <w:tmpl w:val="C8C23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FA47AB"/>
    <w:multiLevelType w:val="hybridMultilevel"/>
    <w:tmpl w:val="4866E5FC"/>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7061C"/>
    <w:multiLevelType w:val="hybridMultilevel"/>
    <w:tmpl w:val="1E9456C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D93E8E"/>
    <w:multiLevelType w:val="hybridMultilevel"/>
    <w:tmpl w:val="0E624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D96D41"/>
    <w:multiLevelType w:val="hybridMultilevel"/>
    <w:tmpl w:val="8C923C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F0005"/>
    <w:multiLevelType w:val="hybridMultilevel"/>
    <w:tmpl w:val="BA76B5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01A73"/>
    <w:multiLevelType w:val="hybridMultilevel"/>
    <w:tmpl w:val="B52A8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FA19BC"/>
    <w:multiLevelType w:val="hybridMultilevel"/>
    <w:tmpl w:val="B532DA7A"/>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9009D"/>
    <w:multiLevelType w:val="hybridMultilevel"/>
    <w:tmpl w:val="FE20AE14"/>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20DF0"/>
    <w:multiLevelType w:val="hybridMultilevel"/>
    <w:tmpl w:val="7C6012B2"/>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FF8"/>
    <w:multiLevelType w:val="hybridMultilevel"/>
    <w:tmpl w:val="7C78670C"/>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37DB3"/>
    <w:multiLevelType w:val="hybridMultilevel"/>
    <w:tmpl w:val="85AC7C2A"/>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4662EB"/>
    <w:multiLevelType w:val="hybridMultilevel"/>
    <w:tmpl w:val="BE24E822"/>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16C03"/>
    <w:multiLevelType w:val="hybridMultilevel"/>
    <w:tmpl w:val="0D444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BC243E"/>
    <w:multiLevelType w:val="hybridMultilevel"/>
    <w:tmpl w:val="2E0CD792"/>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7B449B"/>
    <w:multiLevelType w:val="hybridMultilevel"/>
    <w:tmpl w:val="0214FFF4"/>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749C3"/>
    <w:multiLevelType w:val="hybridMultilevel"/>
    <w:tmpl w:val="4964FA5E"/>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1A4A7C"/>
    <w:multiLevelType w:val="hybridMultilevel"/>
    <w:tmpl w:val="33D25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7750BE"/>
    <w:multiLevelType w:val="hybridMultilevel"/>
    <w:tmpl w:val="6B08A208"/>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8"/>
  </w:num>
  <w:num w:numId="5">
    <w:abstractNumId w:val="2"/>
  </w:num>
  <w:num w:numId="6">
    <w:abstractNumId w:val="4"/>
  </w:num>
  <w:num w:numId="7">
    <w:abstractNumId w:val="7"/>
  </w:num>
  <w:num w:numId="8">
    <w:abstractNumId w:val="10"/>
  </w:num>
  <w:num w:numId="9">
    <w:abstractNumId w:val="17"/>
  </w:num>
  <w:num w:numId="10">
    <w:abstractNumId w:val="20"/>
  </w:num>
  <w:num w:numId="11">
    <w:abstractNumId w:val="13"/>
  </w:num>
  <w:num w:numId="12">
    <w:abstractNumId w:val="22"/>
  </w:num>
  <w:num w:numId="13">
    <w:abstractNumId w:val="16"/>
  </w:num>
  <w:num w:numId="14">
    <w:abstractNumId w:val="12"/>
  </w:num>
  <w:num w:numId="15">
    <w:abstractNumId w:val="5"/>
  </w:num>
  <w:num w:numId="16">
    <w:abstractNumId w:val="18"/>
  </w:num>
  <w:num w:numId="17">
    <w:abstractNumId w:val="3"/>
  </w:num>
  <w:num w:numId="18">
    <w:abstractNumId w:val="6"/>
  </w:num>
  <w:num w:numId="19">
    <w:abstractNumId w:val="15"/>
  </w:num>
  <w:num w:numId="20">
    <w:abstractNumId w:val="11"/>
  </w:num>
  <w:num w:numId="21">
    <w:abstractNumId w:val="19"/>
  </w:num>
  <w:num w:numId="22">
    <w:abstractNumId w:val="14"/>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0A"/>
    <w:rsid w:val="00037199"/>
    <w:rsid w:val="0004134D"/>
    <w:rsid w:val="00205DEE"/>
    <w:rsid w:val="002D6AEF"/>
    <w:rsid w:val="00303D08"/>
    <w:rsid w:val="00363DF6"/>
    <w:rsid w:val="00373ADA"/>
    <w:rsid w:val="003C5301"/>
    <w:rsid w:val="003F7D2D"/>
    <w:rsid w:val="005171E7"/>
    <w:rsid w:val="005375D6"/>
    <w:rsid w:val="00571451"/>
    <w:rsid w:val="005B5537"/>
    <w:rsid w:val="005D1358"/>
    <w:rsid w:val="006A3058"/>
    <w:rsid w:val="006A408F"/>
    <w:rsid w:val="006A5D3E"/>
    <w:rsid w:val="0072675D"/>
    <w:rsid w:val="00813387"/>
    <w:rsid w:val="00842A6A"/>
    <w:rsid w:val="00893526"/>
    <w:rsid w:val="008962EA"/>
    <w:rsid w:val="009E2EF3"/>
    <w:rsid w:val="009F1B07"/>
    <w:rsid w:val="00A24C00"/>
    <w:rsid w:val="00AB7DAC"/>
    <w:rsid w:val="00AE431E"/>
    <w:rsid w:val="00B043CF"/>
    <w:rsid w:val="00B3035B"/>
    <w:rsid w:val="00C23C9B"/>
    <w:rsid w:val="00C432ED"/>
    <w:rsid w:val="00D0480A"/>
    <w:rsid w:val="00D73453"/>
    <w:rsid w:val="00D91A1A"/>
    <w:rsid w:val="00E03291"/>
    <w:rsid w:val="00E57CA3"/>
    <w:rsid w:val="00E95A5F"/>
    <w:rsid w:val="00F47735"/>
    <w:rsid w:val="00FD1207"/>
    <w:rsid w:val="00FE0185"/>
    <w:rsid w:val="00FE08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480A"/>
    <w:pPr>
      <w:widowControl w:val="0"/>
      <w:autoSpaceDE w:val="0"/>
      <w:autoSpaceDN w:val="0"/>
      <w:adjustRightInd w:val="0"/>
    </w:pPr>
    <w:rPr>
      <w:rFonts w:ascii="Times New Roman" w:hAnsi="Times New Roman" w:cs="Times New Roman"/>
      <w:color w:val="000000"/>
    </w:rPr>
  </w:style>
  <w:style w:type="paragraph" w:customStyle="1" w:styleId="Body1">
    <w:name w:val="Body 1"/>
    <w:rsid w:val="00E57CA3"/>
    <w:rPr>
      <w:rFonts w:ascii="Helvetica" w:eastAsia="Arial Unicode MS" w:hAnsi="Helvetica" w:cs="Times New Roman"/>
      <w:color w:val="000000"/>
      <w:szCs w:val="20"/>
    </w:rPr>
  </w:style>
  <w:style w:type="paragraph" w:customStyle="1" w:styleId="List0">
    <w:name w:val="List 0"/>
    <w:basedOn w:val="Lettered"/>
    <w:semiHidden/>
    <w:rsid w:val="00E57CA3"/>
    <w:pPr>
      <w:numPr>
        <w:numId w:val="1"/>
      </w:numPr>
    </w:pPr>
  </w:style>
  <w:style w:type="paragraph" w:customStyle="1" w:styleId="Lettered">
    <w:name w:val="Lettered"/>
    <w:rsid w:val="00E57CA3"/>
    <w:pPr>
      <w:numPr>
        <w:numId w:val="2"/>
      </w:numPr>
    </w:pPr>
    <w:rPr>
      <w:rFonts w:ascii="Times New Roman" w:eastAsia="Times New Roman" w:hAnsi="Times New Roman" w:cs="Times New Roman"/>
      <w:sz w:val="20"/>
      <w:szCs w:val="20"/>
    </w:rPr>
  </w:style>
  <w:style w:type="paragraph" w:styleId="ListParagraph">
    <w:name w:val="List Paragraph"/>
    <w:basedOn w:val="Normal"/>
    <w:uiPriority w:val="34"/>
    <w:qFormat/>
    <w:rsid w:val="00E57CA3"/>
    <w:pPr>
      <w:ind w:left="720"/>
      <w:contextualSpacing/>
    </w:pPr>
  </w:style>
  <w:style w:type="table" w:styleId="TableGrid">
    <w:name w:val="Table Grid"/>
    <w:basedOn w:val="TableNormal"/>
    <w:rsid w:val="00E95A5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F7D2D"/>
    <w:pPr>
      <w:tabs>
        <w:tab w:val="center" w:pos="4680"/>
        <w:tab w:val="right" w:pos="9360"/>
      </w:tabs>
    </w:pPr>
  </w:style>
  <w:style w:type="character" w:customStyle="1" w:styleId="HeaderChar">
    <w:name w:val="Header Char"/>
    <w:basedOn w:val="DefaultParagraphFont"/>
    <w:link w:val="Header"/>
    <w:rsid w:val="003F7D2D"/>
  </w:style>
  <w:style w:type="paragraph" w:styleId="Footer">
    <w:name w:val="footer"/>
    <w:basedOn w:val="Normal"/>
    <w:link w:val="FooterChar"/>
    <w:uiPriority w:val="99"/>
    <w:rsid w:val="003F7D2D"/>
    <w:pPr>
      <w:tabs>
        <w:tab w:val="center" w:pos="4680"/>
        <w:tab w:val="right" w:pos="9360"/>
      </w:tabs>
    </w:pPr>
  </w:style>
  <w:style w:type="character" w:customStyle="1" w:styleId="FooterChar">
    <w:name w:val="Footer Char"/>
    <w:basedOn w:val="DefaultParagraphFont"/>
    <w:link w:val="Footer"/>
    <w:uiPriority w:val="99"/>
    <w:rsid w:val="003F7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480A"/>
    <w:pPr>
      <w:widowControl w:val="0"/>
      <w:autoSpaceDE w:val="0"/>
      <w:autoSpaceDN w:val="0"/>
      <w:adjustRightInd w:val="0"/>
    </w:pPr>
    <w:rPr>
      <w:rFonts w:ascii="Times New Roman" w:hAnsi="Times New Roman" w:cs="Times New Roman"/>
      <w:color w:val="000000"/>
    </w:rPr>
  </w:style>
  <w:style w:type="paragraph" w:customStyle="1" w:styleId="Body1">
    <w:name w:val="Body 1"/>
    <w:rsid w:val="00E57CA3"/>
    <w:rPr>
      <w:rFonts w:ascii="Helvetica" w:eastAsia="Arial Unicode MS" w:hAnsi="Helvetica" w:cs="Times New Roman"/>
      <w:color w:val="000000"/>
      <w:szCs w:val="20"/>
    </w:rPr>
  </w:style>
  <w:style w:type="paragraph" w:customStyle="1" w:styleId="List0">
    <w:name w:val="List 0"/>
    <w:basedOn w:val="Lettered"/>
    <w:semiHidden/>
    <w:rsid w:val="00E57CA3"/>
    <w:pPr>
      <w:numPr>
        <w:numId w:val="1"/>
      </w:numPr>
    </w:pPr>
  </w:style>
  <w:style w:type="paragraph" w:customStyle="1" w:styleId="Lettered">
    <w:name w:val="Lettered"/>
    <w:rsid w:val="00E57CA3"/>
    <w:pPr>
      <w:numPr>
        <w:numId w:val="2"/>
      </w:numPr>
    </w:pPr>
    <w:rPr>
      <w:rFonts w:ascii="Times New Roman" w:eastAsia="Times New Roman" w:hAnsi="Times New Roman" w:cs="Times New Roman"/>
      <w:sz w:val="20"/>
      <w:szCs w:val="20"/>
    </w:rPr>
  </w:style>
  <w:style w:type="paragraph" w:styleId="ListParagraph">
    <w:name w:val="List Paragraph"/>
    <w:basedOn w:val="Normal"/>
    <w:uiPriority w:val="34"/>
    <w:qFormat/>
    <w:rsid w:val="00E57CA3"/>
    <w:pPr>
      <w:ind w:left="720"/>
      <w:contextualSpacing/>
    </w:pPr>
  </w:style>
  <w:style w:type="table" w:styleId="TableGrid">
    <w:name w:val="Table Grid"/>
    <w:basedOn w:val="TableNormal"/>
    <w:rsid w:val="00E95A5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F7D2D"/>
    <w:pPr>
      <w:tabs>
        <w:tab w:val="center" w:pos="4680"/>
        <w:tab w:val="right" w:pos="9360"/>
      </w:tabs>
    </w:pPr>
  </w:style>
  <w:style w:type="character" w:customStyle="1" w:styleId="HeaderChar">
    <w:name w:val="Header Char"/>
    <w:basedOn w:val="DefaultParagraphFont"/>
    <w:link w:val="Header"/>
    <w:rsid w:val="003F7D2D"/>
  </w:style>
  <w:style w:type="paragraph" w:styleId="Footer">
    <w:name w:val="footer"/>
    <w:basedOn w:val="Normal"/>
    <w:link w:val="FooterChar"/>
    <w:uiPriority w:val="99"/>
    <w:rsid w:val="003F7D2D"/>
    <w:pPr>
      <w:tabs>
        <w:tab w:val="center" w:pos="4680"/>
        <w:tab w:val="right" w:pos="9360"/>
      </w:tabs>
    </w:pPr>
  </w:style>
  <w:style w:type="character" w:customStyle="1" w:styleId="FooterChar">
    <w:name w:val="Footer Char"/>
    <w:basedOn w:val="DefaultParagraphFont"/>
    <w:link w:val="Footer"/>
    <w:uiPriority w:val="99"/>
    <w:rsid w:val="003F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GT School of Biology</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Leavey, Jennifer K</dc:creator>
  <cp:lastModifiedBy>amichael</cp:lastModifiedBy>
  <cp:revision>6</cp:revision>
  <dcterms:created xsi:type="dcterms:W3CDTF">2013-02-04T21:31:00Z</dcterms:created>
  <dcterms:modified xsi:type="dcterms:W3CDTF">2013-02-04T22:00:00Z</dcterms:modified>
</cp:coreProperties>
</file>