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The quality of one's work is related to one's ability to cope with family problems.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EHRS.REEC.17.1.2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12/22/2015 5:03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12/23/2015 11:31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Mergers and downsizing have increased the value of having good interpersonal skills.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EHRS.REEC.17.1.2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12/22/2015 5:08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12/23/2015 11:31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who are laid off during a round of downsizing are very unlikely to pursue nonstandard job opportunities.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EHRS.REEC.17.1.2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12/22/2015 5:12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12/23/2015 11:31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Employees rather than organizations benefit from a commitment to total person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EHRS.REEC.17.1.2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12/22/2015 5:16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12/23/2015 11:31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Career success is often a reflection of the strength of one's interpersonal skills.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EHRS.REEC.17.1.2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12/22/2015 5:22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12/23/2015 11:31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A major function of group membership is that it satisfies social needs.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EHRS.REEC.17.1.3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12/22/2015 5:24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12/23/2015 11:31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Every organization has its own distinct organizational culture that makes it unique.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4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EHRS.REEC.17.1.3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 PROG: Promotion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12/22/2015 5:29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12/23/2015 11:31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culture is the collection of shared beliefs, values, rituals, stories, and myths that foster a feeling of community among organizational members.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EHRS.REEC.17.1.3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12/22/2015 5:33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12/23/2015 11:31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Worker behavior on the job is frequently a reflection of how well the work environment accommodates each worker's unique characteristics.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EHRS.REEC.17.1.3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12/22/2015 5:42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12/23/2015 11:31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The family has little influence on individuals’ behavior at 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11-12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EHRS.REEC.17.1.3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12/22/2015 5:44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12/23/2015 11:31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The human relations movement did not affect the perceived role of either the worker or the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12-13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EHRS.REEC.17.1.4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12/22/2015 5:46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12/23/2015 11:31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management worked in theory, but in some cases it dehumanized the workplace.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EHRS.REEC.17.1.4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12/22/2015 5:48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12/23/2015 11:31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Elton Mayo discovered in the Hawthorne studies that employees create their own informal networks.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EHRS.REEC.17.1.4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12/22/2015 5:50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12/23/2015 11:31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Managing healthy, effective interpersonal relationships requires that we also manage the relationship with ourselves.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EHRS.REEC.17.1.2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12/22/2015 5:52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12/23/2015 11:31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The psychologist who developed the often-used "hierarchy of needs" was Abraham Maslow.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EHRS.REEC.17.1.4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12/22/2015 5:54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12/23/2015 11:31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Many employees need training to become a team member.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EHRS.REEC.17.1.2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12/22/2015 5:56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12/23/2015 11:31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Trust is a building block of all successful relationships with coworkers, customers, family members, and friends.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EHRS.REEC.17.1.5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12/22/2015 6:02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12/23/2015 11:31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study of interpersonal relations is more interested in the "why" of human behavior and less on how the knowledge can be applied to address problems in our work and personal lives.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7-8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EHRS.REEC.17.1.2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12/22/2015 6:10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12/23/2015 11:31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Low organizational trust can result in low productivity, poor communication, and slow decision making.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EHRS.REEC.17.1.5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12/22/2015 6:12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12/23/2015 11:31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Managers spend a great deal of their time involved in conflict resolution in the normal course of their 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EHRS.REEC.17.1.5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12/22/2015 6:14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12/23/2015 11:31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study of human relations broadly analyzes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9"/>
              <w:gridCol w:w="80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workplace relations, dilemmas, and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human behavior, prevention strategies, resolution of behavioral problems, and self-development.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relationship between human behavior and technological advances.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individual behavior patterns.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9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EHRS.REEC.17.1.1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12/22/2015 2:18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12/23/2015 11:31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One reason that the importance of interpersonal relations in business is increasing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organizations' ability to demonstrate bottom-line results.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increasing isolation of the work through the use of computer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organizations' increasing customer service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decreasing costs of implementing human relations programs.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EHRS.REEC.17.1.2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12/22/2015 3:05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12/23/2015 11:31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Many companies are improving interpersonal relations by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attempting to establish a strong financial structure to ensure employee satisfaction.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using technology to enhance employee involvement in management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organizing their workers into teams in which each employee plays a part.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offering more services to stockholders.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EHRS.REEC.17.1.2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12/22/2015 3:36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12/23/2015 11:31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increase in workplace incivility particularly threatens which of the essentials of good interpersonal relations?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Teamwork and group relations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Assembly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Appropriate use of workplace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Relationships between supervisors and subordinates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EHRS.REEC.17.1.2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12/22/2015 3:43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12/23/2015 11:31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Studies have shown that the primary reason people fail at their jobs is that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they were not trained.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their job descriptions did not match expectations.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they lack desirable personal qualities and problem-solving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their technical skills are lacking.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EHRS.REEC.17.1.1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12/22/2015 3:52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12/23/2015 11:31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People skills are usually described as having which of the following abilities?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Internal motivation and general enthusiasm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Managing time effectively and teamwork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Technical abilities and good interaction with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Good interaction with people and thinking skills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EHRS.REEC.17.1.1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12/22/2015 3:55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12/23/2015 11:31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can achieve greater satisfaction from their careers and personal lives when they successfully manage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their relationship with themselves.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their one-to-one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their group member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EHRS.REEC.17.1.2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12/22/2015 3:59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12/23/2015 11:31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Peter's workplace contains a gym and on-grounds day care service. The company also offers employees monthly seminars on a wide range of topics such as stress management and living on a budget. Peter's employer demonstrates an appreciation for developing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total 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diversity.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group membership.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values.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EHRS.REEC.17.1.2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12/22/2015 4:02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12/23/2015 11:31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Organizations that address conditions in employees' personal lives and offer programs in total personal development discover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distraction from organizational vision.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lower worker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increased worker commitment and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higher employee turnover.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8-9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EHRS.REEC.17.1.2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12/22/2015 4:05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12/23/2015 11:31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From an interpersonal relations perspective, major forces that influence work behavior include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5"/>
              <w:gridCol w:w="8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general state of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organizational culture, supervisory-management personnel, and group cohesiveness.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physical characteristics of the workplace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technological methods and infrastructure used to accomplish an organization's work processes.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EHRS.REEC.17.1.3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12/22/2015 4:08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12/23/2015 11:31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In Whole Foods Market, the organization and employees value their customers and consistently strive to provide service that "satisfies and delights." In return, employees' efforts are valued and their results are rewarded. In this example, work behavior is influenced by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job influence.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family influence.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motivation.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EHRS.REEC.17.1.3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12/22/2015 4:11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12/23/2015 11:31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Christine is a manager at a consumer electronics retailer. She often works 12-15 hour days and pushes herself and the employees she oversees to work towards perfection. They feel that in order to succeed, they must adopt the same work behaviors, despite feeling stressed and burnt out. Work behavior of the employees is most influenced by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their personal characteristics.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organizational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supervisory-management personnel.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work group membership.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EHRS.REEC.17.1.3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12/22/2015 4:13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12/23/2015 11:31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Over time, efforts to improve productivity in the workplace have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focused more on plant layout and mechanical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had little effect on improvements in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offered organizations a simplified perception of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reflected a shift in values and concerns, from things to people.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EHRS.REEC.17.1.4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12/22/2015 4:16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12/23/2015 11:31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Industrial Revolution had a profound effect 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role of the worker.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benefit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family dynamics.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EHRS.REEC.17.1.4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12/22/2015 4:21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12/23/2015 11:31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Frederick Taylor's scientific management theory basically argued that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productivity could be improved by breaking jobs into specialized tasks and reducing the number of motions and time-wasting efforts involved.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informal organization that workers formed through their relationships was the key to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there were other ways besides human relations to humanize the workplace.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organizations needed to determine how to tap workers' desire to perform.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EHRS.REEC.17.1.4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12/22/2015 4:26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12/23/2015 11:31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The Hawthorne studies contributed to the development of interpersonal relations through the discovery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of the characteristics of effective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that breaking jobs into specialized tasks increased worker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of the informal organization network that exists among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that workers need training to be effective in their jobs.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EHRS.REEC.17.1.4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12/22/2015 4:28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12/23/2015 11:31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In general, the means by which we come to an understanding of ourselves and others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trust.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self-acceptance.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EHRS.REEC.17.1.5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12/22/2015 4:30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12/23/2015 11:31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major theme of interpersonal relations that deals with an individual’s understanding of how his/her behavior affects others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self-awareness.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motivation.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trust.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EHRS.REEC.17.1.5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12/22/2015 4:37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12/23/2015 11:31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the degree of _____ in a company is low, the flow of information declines as a result.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conflict resolution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self-disclosure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trust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self-assessment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EHRS.REEC.17.1.5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12/22/2015 4:44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12/23/2015 11:31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Self-disclosure is considered a major theme of interpersonal relations because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to express anger is the best way to resolve conflicts.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helps stop rumors in the workplace.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to express frustration will result in improved customer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helps eliminate unnecessary guessing games.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EHRS.REEC.17.1.5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12/22/2015 4:46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12/23/2015 11:31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Case 1.1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 and Mabel's company, High-Tech Solutions, is a medium-sized high-tech firm with a core employee group of highly skilled professionals. Around this core is a group of twice as many part-time contract programmers and other computer professionals. As they win programming contracts, they hire contract workers. When work slows, they let the part-timers go but keep their core group. Their target industries are facing increasing government scrutiny and possible regulation due to the number of firms that are doing poor work and causing long-term problems for customers.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 believes that, when hiring for either the core group or for the part-time work force, they must consider not only each candidate's technical work skills and competency but also several other factors as well: the candidate's emotional control, team orientation, self-awareness, and self-esteem, and what the company has to offer the candidate in terms of family support. Mabel agrees to a degree. She thinks that the key to productivity and quality is hiring the right people, but she wants to focus more on technical competencies and less on the other areas John mentions.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High-Tech Solutions uses teams extensively. Employees are trained in how to work in teams, handle conflict, work cooperatively, etc. Joan, a five-year veteran at High-Tech, plays softball in a church league with several of her coworkers. She has asked for investment advice from a couple of the work-group members who are heavily into the stock market. She, in general, highly enjoys her work because of the relationships she has with her coworkers. In sharp contrast, one of the new employees is having a hard time with her supervisor. She wants greater independence and more affirming feedback. The supervisor wants to be sure the new employee can do her job, so he is supervising closely and is giving a lot of corrective feedback.</w:t>
            </w:r>
          </w:p>
          <w:p>
            <w:pPr>
              <w:pStyle w:val="p"/>
              <w:bidi w:val="0"/>
              <w:spacing w:before="0" w:beforeAutospacing="0" w:after="0" w:afterAutospacing="0"/>
              <w:jc w:val="left"/>
            </w:pP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Case 1.1. The new employee's difficulty with her supervisor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current growing trend that makes human relations skills important in the workplace.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sexual harassment.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challenge of managing one of the key human relationships each of us has.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providing a supportive work environment for today's employee.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Case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EHRS.REEC.17.1.2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12/22/2015 4:51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10/31/2017 1:19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Case 1.1. By focusing on the competencies of the worker, with which behavior-influencing force is Mabel concerned?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Family influence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Personal characteristics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Work group influence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Job influence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Case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EHRS.REEC.17.1.3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12/22/2015 4:53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12/23/2015 11:31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Case 1.1. John's approach to hiring is an example of the concept of hiring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total person.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diverse work 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internationally oriented work 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through structured interviewing.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Case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EHRS.REEC.17.1.2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12/22/2015 4:55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12/23/2015 11:31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Case 1.1. Joan's satisfaction on the job is likely due to which of the following?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Satisfied social needs and emotional support from her colleagues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Good stock market advice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Excellent relations with her supervisors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Status as a core employee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Case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EHRS.REEC.17.1.3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12/22/2015 4:58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12/23/2015 11:31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Case 1.1. This example illustrates the need for strong interpersonal relations skills by alluding to the contemporary business-world trend(s) of</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 service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team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use of temporary and part-time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5-6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Case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EHRS.REEC.17.1.2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12/22/2015 5:00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12/23/2015 11:31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Completion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 is the study of why our beliefs, attitudes, and behaviors sometimes cause relationship problems in both our personal and work lives and how we can prevent or resolve these problems.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22"/>
              <w:gridCol w:w="62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relations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EHRS.REEC.17.1.1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12/22/2015 6:16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12/23/2015 11:31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that a person's characteristics are interdependent and part of a single employable system is referred to as the ____________________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22"/>
              <w:gridCol w:w="62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person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EHRS.REEC.17.1.2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12/22/2015 6:19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12/23/2015 11:31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 usually reflects the deeply held values and behaviors of a small group of individuals within of a firm.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22"/>
              <w:gridCol w:w="62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culture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EHRS.REEC.17.1.3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12/22/2015 6:21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12/23/2015 11:31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The satisfaction of social needs, the provision of emotional support, and assistance in problem solving are the three main functions of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22"/>
              <w:gridCol w:w="62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 membership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EHRS.REEC.17.1.3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12/22/2015 6:23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12/23/2015 11:31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 refers to the interaction and ad-hoc network of relationships amongst workers in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22"/>
              <w:gridCol w:w="62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Informal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EHRS.REEC.17.1.4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12/22/2015 6:25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12/23/2015 11:31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Around the turn of the century, Frederick Taylor and other researchers tried to increase efficiency and productivity by applying the theory of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22"/>
              <w:gridCol w:w="62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EHRS.REEC.17.1.4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12/22/2015 6:27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12/23/2015 11:31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Seven broad themes that emerge from the study of human relations are communication, self-awareness, self-acceptance, motivation, trust, self-disclosure, and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22"/>
              <w:gridCol w:w="62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conflict resolution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EHRS.REEC.17.1.5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12/22/2015 6:30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12/23/2015 11:31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Elton Mayo's study of the effect of illumination, ventilation, and fatigue on production workers came to be known as the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22"/>
              <w:gridCol w:w="62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Hawthorne studies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EHRS.REEC.17.1.4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12/22/2015 6:33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12/23/2015 11:31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____________________ means acquiring a better understanding of who you are and how your behavior influences other 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22"/>
              <w:gridCol w:w="62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self-awareness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EHRS.REEC.17.1.5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12/22/2015 6:35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12/23/2015 11:31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 is closely related to trust because being open with other people builds trust and enhances communication.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22"/>
              <w:gridCol w:w="62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Self-disclosure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EHRS.REEC.17.1.5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12/22/2015 6:38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12/23/2015 11:31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Subjective Short Answer</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List and describe three of the trends in the workplace that have given a new dimension of importance to human relations.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The labor market is unstable due to mergers, buyouts, closings, and downsizing. Job security is threatened. Interpersonal skills are highly valued in the ever-changing labor market.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Organizations are highly service-orientated. Customers will take their business elsewhere if employees do not provide quality customer service.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The work force is increasingly made up of self-employed, temporary, and part-time workers. Those with strong interpersonal skills may have a better chance landing full-time jobs after proving themselves in temp positions.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Teamwork is increasingly important. Workers must understand the role they play on the team and be able to communicate with one another effectively.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 Diversity is prominent in today's work force. Valuing diversity will need to be emphasized.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 An epidemic of rude behavior can be found in the workplace. Individuals must demonstrate respect in order to work with and earn respect from their colleagues.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5-6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EHRS.REEC.17.1.2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12/22/2015 6:41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12/23/2015 11:31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In what ways will you benefit from studying human relations in the new millennium?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The working environment is chaotic with mergers, buyouts, and closings. We must learn to build relationships and communicate better.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Better quality and better services are expected and employees with high job satisfaction are more efficient.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We are asked to have more developed interpersonal skills with our diverse labor pool.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Most jobs are interdependent and require us to be team members.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EHRS.REEC.17.1.1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12/22/2015 6:44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12/23/2015 11:31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and describe three major forces that influence behavior at 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Organizational culture: A collection of shared values, beliefs, rituals, stories, and myths that foster a feeling of community among organizational members. It is generally a reflection of the deeply held values and behaviors of a small group of individuals within the organization.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Supervisory-management influence: Supervisors and managers are able to influence employee behavior. Their actions establish the organization's image in the minds of the employees. These perceptions can influence productivity, customer relations, safety consciousness, and loyalty.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Work group influence: Group membership can satisfy social needs, provide emotional support, and assist in solving problems and meeting goals. A cohesive work group can provide support and resources we need to be productive.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Job influence: Work can provide meaning and fulfillment to our lives. It can also be perceived as meaningless and boring. Job duties can influence an employee's satisfaction.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 Personal characteristics of the worker: Each worker has a unique combination of abilities, interests, aptitudes, values, and expectations. A worker's behavior often reflects how well the work environment accommodates these characteristics.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 Family influence: Business operates 24/7, which often puts a strain on employees' ability to balance work and family. Many organizations understand that family problems are often linked to employee problems. These problems can be minimized by establishing work-family programs and policies.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9-12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EHRS.REEC.17.1.3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12/22/2015 6:49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12/23/2015 11:31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why developing effective interpersonal relations in today's workplace can be very challenging.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You will be working with clients, customers, patients, and other workers who vary greatly in age, work background, communications style, values, cultural background, gender, and work ethic.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Each person with whom you come in contact is unique and each encounter is distinct.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We must manage three types of relationships. First is the relationship with ourselves. Many people carry negative messages about themselves and these need to be dealt with. Second are one-to-one relationships. These are the relationships of our personal and professional lives. Third are relationships with a group. This is becoming more important as companies make increasing use of groups and teams.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6-7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EHRS.REEC.17.1.2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12/22/2015 6:51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12/23/2015 11:32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Hawthorne studies and how they contributed to the human relations movement.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Elton Mayo originally sought to uncover how physical characteristics of the workplace affected productivity. Instead, however, his Hawthorne studies revealed that attention and feedback focused on the workers increased their morale, motivation, and productivity. Mayo also discovered the influence on the informal organization network on workers’ performance.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EHRS.REEC.17.1.4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12/22/2015 6:54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12/23/2015 11:32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impact did Taylor's scientific management have on the development of human relations?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Taylor broke jobs into their smallest movements and discovered ways to reduce the number of motions and eliminate time-wasting efforts. His work led the way to assembly-line manufacturing. Critics of this approach point out that it emphasizes manual skills but not independent thinking; his research did little to advance human relations.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EHRS.REEC.17.1.4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Evaluation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12/22/2015 6:57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12/23/2015 11:32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are seven broad themes that emerge from the study of human relations. Identify three, and explain their influence on human relations skills.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Communication: the "heart and soul" of human relations.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Self-awareness: we need to understand ourselves before we understand others.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Self-acceptance: the foundation of successful interpersonal interactions.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Motivation: basically, internal or external incentives and other drivers of behavior.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 Trust: basis of successful relationships.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 Self-disclosure: openness that is a part of trust. </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g. Conflict management: handling conflict between individuals within an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14-17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EHRS.REEC.17.1.5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12/22/2015 6:59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12/23/2015 11:32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Several trends in society make the development of human relations competency critically important to employees. Identify five of the six trends, and explain each.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22"/>
              <w:gridCol w:w="62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5-6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EHRS.REEC.17.1.2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12/22/2015 7:04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12/23/2015 11:32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term "total person." Discuss how organizations can promote total person development within their employees and what benefits they can gain by doing so.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22"/>
              <w:gridCol w:w="62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EHRS.REEC.17.1.2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12/22/2015 7:06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12/23/2015 11:32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are seven major themes that emerge in the study of human relations. Identify them and discuss how they impact human relations in the workplace.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22"/>
              <w:gridCol w:w="62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14-17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EHRS.REEC.17.1.5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Evaluation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12/22/2015 7:09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12/23/2015 11:32 PM</w:t>
                  </w:r>
                </w:p>
              </w:tc>
            </w:tr>
          </w:tbl>
          <w:p/>
        </w:tc>
      </w:tr>
    </w:tbl>
    <w:p>
      <w:pPr>
        <w:bidi w:val="0"/>
        <w:spacing w:after="75"/>
        <w:jc w:val="left"/>
      </w:pPr>
    </w:p>
    <w:p>
      <w:pPr>
        <w:bidi w:val="0"/>
        <w:spacing w:after="75"/>
        <w:jc w:val="left"/>
      </w:pPr>
    </w:p>
    <w:sectPr>
      <w:footerReference w:type="default" r:id="rId4"/>
      <w:headerReference w:type="first" r:id="rId5"/>
      <w:footerReference w:type="first" r:id="rId6"/>
      <w:pgMar w:top="720" w:right="720" w:bottom="720" w:left="720" w:header="720" w:footer="720"/>
      <w:cols w:space="720"/>
      <w:titlePg/>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bCs/>
        <w:strike w:val="0"/>
        <w:color w:val="000000"/>
        <w:sz w:val="22"/>
        <w:szCs w:val="22"/>
        <w:u w:val="single"/>
        <w:bdr w:val="nil"/>
        <w:rtl w:val="0"/>
      </w:rPr>
      <w:t>Chapter 01—Introduction to Human Relations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header" Target="header1.xml" /><Relationship Id="rId6" Type="http://schemas.openxmlformats.org/officeDocument/2006/relationships/footer" Target="footer2.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01—Introduction to Human Relations</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SSQB Superuser</vt:lpwstr>
  </property>
</Properties>
</file>